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6"/>
      </w:tblGrid>
      <w:tr w:rsidR="00590CA8" w:rsidRPr="00075E44" w:rsidTr="00F73478">
        <w:tc>
          <w:tcPr>
            <w:tcW w:w="146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1E33" w:rsidRPr="00721E33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E3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ДАГЕСТАН</w:t>
            </w:r>
          </w:p>
          <w:p w:rsidR="00721E33" w:rsidRPr="00721E33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E3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21E33" w:rsidRPr="00721E33" w:rsidRDefault="00C60190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«РЫБАЛКИН</w:t>
            </w:r>
            <w:r w:rsidR="00721E33" w:rsidRPr="00721E33">
              <w:rPr>
                <w:rFonts w:ascii="Times New Roman" w:hAnsi="Times New Roman" w:cs="Times New Roman"/>
                <w:b/>
                <w:sz w:val="24"/>
                <w:szCs w:val="24"/>
              </w:rPr>
              <w:t>СКАЯ СРЕДНЯЯ ОБЩЕОБРАЗОВАТЕЛЬНАЯ ШКОЛА»</w:t>
            </w:r>
          </w:p>
          <w:p w:rsidR="00721E33" w:rsidRPr="00721E33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E33">
              <w:rPr>
                <w:rFonts w:ascii="Times New Roman" w:hAnsi="Times New Roman" w:cs="Times New Roman"/>
                <w:b/>
                <w:sz w:val="24"/>
                <w:szCs w:val="24"/>
              </w:rPr>
              <w:t>КИЗЛЯРСКОГО РАЙОНА</w:t>
            </w:r>
          </w:p>
          <w:p w:rsidR="00721E33" w:rsidRPr="00056BD2" w:rsidRDefault="00C60190" w:rsidP="00721E33">
            <w:pPr>
              <w:pStyle w:val="a7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368832</w:t>
            </w:r>
            <w:r w:rsidR="00721E33" w:rsidRPr="00056BD2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r w:rsidR="00721E33">
              <w:rPr>
                <w:rFonts w:ascii="Times New Roman" w:hAnsi="Times New Roman" w:cs="Times New Roman"/>
                <w:b/>
                <w:lang w:val="ru-RU"/>
              </w:rPr>
              <w:t xml:space="preserve">РД </w:t>
            </w:r>
            <w:proofErr w:type="spellStart"/>
            <w:r w:rsidR="00721E33" w:rsidRPr="00056BD2">
              <w:rPr>
                <w:rFonts w:ascii="Times New Roman" w:hAnsi="Times New Roman" w:cs="Times New Roman"/>
                <w:b/>
                <w:lang w:val="ru-RU"/>
              </w:rPr>
              <w:t>Кизлярский</w:t>
            </w:r>
            <w:proofErr w:type="spellEnd"/>
            <w:r w:rsidR="00721E33" w:rsidRPr="00056BD2">
              <w:rPr>
                <w:rFonts w:ascii="Times New Roman" w:hAnsi="Times New Roman" w:cs="Times New Roman"/>
                <w:b/>
                <w:lang w:val="ru-RU"/>
              </w:rPr>
              <w:t xml:space="preserve"> район ____________________________________________________________________________</w:t>
            </w:r>
            <w:hyperlink r:id="rId6" w:history="1">
              <w:r w:rsidR="0055367D" w:rsidRPr="007B41B4">
                <w:rPr>
                  <w:rStyle w:val="a5"/>
                  <w:rFonts w:ascii="Times New Roman" w:hAnsi="Times New Roman" w:cs="Times New Roman"/>
                  <w:b/>
                </w:rPr>
                <w:t>rybalko</w:t>
              </w:r>
              <w:r w:rsidR="0055367D" w:rsidRPr="007B41B4">
                <w:rPr>
                  <w:rStyle w:val="a5"/>
                  <w:rFonts w:ascii="Times New Roman" w:hAnsi="Times New Roman" w:cs="Times New Roman"/>
                  <w:b/>
                  <w:lang w:val="ru-RU"/>
                </w:rPr>
                <w:t xml:space="preserve">_ </w:t>
              </w:r>
              <w:r w:rsidR="0055367D" w:rsidRPr="007B41B4">
                <w:rPr>
                  <w:rStyle w:val="a5"/>
                  <w:rFonts w:ascii="Times New Roman" w:hAnsi="Times New Roman" w:cs="Times New Roman"/>
                  <w:b/>
                </w:rPr>
                <w:t>shkola</w:t>
              </w:r>
              <w:r w:rsidR="0055367D" w:rsidRPr="007B41B4">
                <w:rPr>
                  <w:rStyle w:val="a5"/>
                  <w:rFonts w:ascii="Times New Roman" w:hAnsi="Times New Roman" w:cs="Times New Roman"/>
                  <w:b/>
                  <w:lang w:val="ru-RU"/>
                </w:rPr>
                <w:t>@</w:t>
              </w:r>
              <w:r w:rsidR="0055367D" w:rsidRPr="007B41B4">
                <w:rPr>
                  <w:rStyle w:val="a5"/>
                  <w:rFonts w:ascii="Times New Roman" w:hAnsi="Times New Roman" w:cs="Times New Roman"/>
                  <w:b/>
                </w:rPr>
                <w:t>mail</w:t>
              </w:r>
              <w:r w:rsidR="0055367D" w:rsidRPr="007B41B4">
                <w:rPr>
                  <w:rStyle w:val="a5"/>
                  <w:rFonts w:ascii="Times New Roman" w:hAnsi="Times New Roman" w:cs="Times New Roman"/>
                  <w:b/>
                  <w:lang w:val="ru-RU"/>
                </w:rPr>
                <w:t>.</w:t>
              </w:r>
              <w:proofErr w:type="spellStart"/>
              <w:r w:rsidR="0055367D" w:rsidRPr="007B41B4">
                <w:rPr>
                  <w:rStyle w:val="a5"/>
                  <w:rFonts w:ascii="Times New Roman" w:hAnsi="Times New Roman" w:cs="Times New Roman"/>
                  <w:b/>
                </w:rPr>
                <w:t>ru</w:t>
              </w:r>
              <w:proofErr w:type="spellEnd"/>
            </w:hyperlink>
            <w:r w:rsidR="00721E33" w:rsidRPr="0055367D">
              <w:rPr>
                <w:rFonts w:ascii="Times New Roman" w:hAnsi="Times New Roman" w:cs="Times New Roman"/>
                <w:b/>
                <w:lang w:val="ru-RU"/>
              </w:rPr>
              <w:t xml:space="preserve">    </w:t>
            </w:r>
            <w:r w:rsidR="00721E33" w:rsidRPr="00056BD2"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                                       </w:t>
            </w:r>
          </w:p>
          <w:p w:rsidR="00721E33" w:rsidRPr="00493510" w:rsidRDefault="00C60190" w:rsidP="00721E33">
            <w:pPr>
              <w:pStyle w:val="a7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с. Рыбалко, ул. Заречная</w:t>
            </w:r>
            <w:proofErr w:type="gramEnd"/>
          </w:p>
          <w:p w:rsidR="00721E33" w:rsidRPr="00493510" w:rsidRDefault="00721E33" w:rsidP="00721E33">
            <w:pPr>
              <w:pStyle w:val="a7"/>
              <w:rPr>
                <w:lang w:val="ru-RU"/>
              </w:rPr>
            </w:pPr>
            <w:r w:rsidRPr="00493510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493510">
              <w:rPr>
                <w:lang w:val="ru-RU"/>
              </w:rPr>
              <w:t xml:space="preserve"> </w:t>
            </w:r>
          </w:p>
          <w:p w:rsidR="00056BD2" w:rsidRDefault="00056BD2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Pr="00721E33" w:rsidRDefault="00721E33" w:rsidP="00721E33">
            <w:pPr>
              <w:pStyle w:val="a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21E33">
              <w:rPr>
                <w:rFonts w:ascii="Times New Roman" w:hAnsi="Times New Roman" w:cs="Times New Roman"/>
                <w:b/>
                <w:sz w:val="24"/>
                <w:lang w:val="ru-RU"/>
              </w:rPr>
              <w:t>СОГЛАСОВАНО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                                                     УТВЕРЖДАЮ</w:t>
            </w:r>
          </w:p>
          <w:p w:rsidR="00721E33" w:rsidRPr="00721E33" w:rsidRDefault="00721E33" w:rsidP="00721E33">
            <w:pPr>
              <w:pStyle w:val="a7"/>
              <w:rPr>
                <w:rFonts w:ascii="Times New Roman" w:hAnsi="Times New Roman" w:cs="Times New Roman"/>
                <w:sz w:val="24"/>
                <w:lang w:val="ru-RU"/>
              </w:rPr>
            </w:pPr>
            <w:r w:rsidRPr="00721E33">
              <w:rPr>
                <w:rFonts w:ascii="Times New Roman" w:hAnsi="Times New Roman" w:cs="Times New Roman"/>
                <w:sz w:val="24"/>
                <w:lang w:val="ru-RU"/>
              </w:rPr>
              <w:t>Педагогическим советом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                                                                                            </w:t>
            </w:r>
            <w:r w:rsidR="00C60190">
              <w:rPr>
                <w:rFonts w:ascii="Times New Roman" w:hAnsi="Times New Roman" w:cs="Times New Roman"/>
                <w:sz w:val="24"/>
                <w:lang w:val="ru-RU"/>
              </w:rPr>
              <w:t xml:space="preserve">     Директор МКОУ «</w:t>
            </w:r>
            <w:proofErr w:type="spellStart"/>
            <w:r w:rsidR="00C60190">
              <w:rPr>
                <w:rFonts w:ascii="Times New Roman" w:hAnsi="Times New Roman" w:cs="Times New Roman"/>
                <w:sz w:val="24"/>
                <w:lang w:val="ru-RU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СОШ»</w:t>
            </w:r>
          </w:p>
          <w:p w:rsidR="00721E33" w:rsidRPr="00721E33" w:rsidRDefault="00C60190" w:rsidP="00721E33">
            <w:pPr>
              <w:pStyle w:val="a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Рыбалкин</w:t>
            </w:r>
            <w:r w:rsidR="00721E33" w:rsidRPr="00721E33">
              <w:rPr>
                <w:rFonts w:ascii="Times New Roman" w:hAnsi="Times New Roman" w:cs="Times New Roman"/>
                <w:sz w:val="24"/>
                <w:lang w:val="ru-RU"/>
              </w:rPr>
              <w:t>ская</w:t>
            </w:r>
            <w:proofErr w:type="spellEnd"/>
            <w:r w:rsidR="00721E33" w:rsidRPr="00721E33">
              <w:rPr>
                <w:rFonts w:ascii="Times New Roman" w:hAnsi="Times New Roman" w:cs="Times New Roman"/>
                <w:sz w:val="24"/>
                <w:lang w:val="ru-RU"/>
              </w:rPr>
              <w:t xml:space="preserve"> СОШ»</w:t>
            </w:r>
            <w:r w:rsidR="00721E33"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Магомегомедов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А</w:t>
            </w:r>
            <w:r w:rsidR="00721E33">
              <w:rPr>
                <w:rFonts w:ascii="Times New Roman" w:hAnsi="Times New Roman" w:cs="Times New Roman"/>
                <w:sz w:val="24"/>
                <w:lang w:val="ru-RU"/>
              </w:rPr>
              <w:t>.М.</w:t>
            </w:r>
          </w:p>
          <w:p w:rsidR="00721E33" w:rsidRPr="00721E33" w:rsidRDefault="00721E33" w:rsidP="00721E33">
            <w:pPr>
              <w:pStyle w:val="a7"/>
              <w:rPr>
                <w:rFonts w:ascii="Times New Roman" w:hAnsi="Times New Roman" w:cs="Times New Roman"/>
                <w:sz w:val="24"/>
                <w:lang w:val="ru-RU"/>
              </w:rPr>
            </w:pPr>
            <w:r w:rsidRPr="00721E33">
              <w:rPr>
                <w:rFonts w:ascii="Times New Roman" w:hAnsi="Times New Roman" w:cs="Times New Roman"/>
                <w:sz w:val="24"/>
                <w:lang w:val="ru-RU"/>
              </w:rPr>
              <w:t>Протокол №6 от 15.04.2022 г.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                                                                                         16.04.2022 г.</w:t>
            </w: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______________________</w:t>
            </w: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Pr="007515F2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</w:t>
            </w:r>
          </w:p>
          <w:p w:rsidR="00721E33" w:rsidRPr="007515F2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РЕЗУЛЬТАТАХ САМООБСЛЕДОВАНИЯ</w:t>
            </w:r>
          </w:p>
          <w:p w:rsidR="00721E33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УНИЦИПАЛЬНОГО </w:t>
            </w: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КАЗЕННОГО</w:t>
            </w: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ОБЩЕОБРАЗОВАТЕЛЬНОГО УЧРЕЖДЕНИЯ</w:t>
            </w: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1E33" w:rsidRPr="007515F2" w:rsidRDefault="00C60190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«РЫБАЛКИН</w:t>
            </w:r>
            <w:r w:rsidR="0072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СКАЯ СРЕДНЯЯ </w:t>
            </w:r>
            <w:r w:rsidR="00721E33"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1E3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ШКОЛА</w:t>
            </w:r>
            <w:r w:rsidR="00721E33"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21E33" w:rsidRPr="007515F2" w:rsidRDefault="00721E33" w:rsidP="0072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 </w:t>
            </w:r>
            <w:r w:rsidRPr="00721E33">
              <w:rPr>
                <w:rFonts w:ascii="Times New Roman" w:hAnsi="Times New Roman" w:cs="Times New Roman"/>
                <w:b/>
                <w:sz w:val="28"/>
                <w:szCs w:val="24"/>
              </w:rPr>
              <w:t>2021 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721E33" w:rsidRDefault="00721E33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E33" w:rsidRDefault="00721E33" w:rsidP="0072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ЧАСТЬ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9"/>
              <w:gridCol w:w="9121"/>
            </w:tblGrid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74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proofErr w:type="spellStart"/>
                  <w:r w:rsidR="00ED31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Рыбалкин</w:t>
                  </w:r>
                  <w:r w:rsid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ская</w:t>
                  </w:r>
                  <w:proofErr w:type="spellEnd"/>
                  <w:r w:rsid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средняя общеобразовательная 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школа</w:t>
                  </w:r>
                  <w:r w:rsidR="00721E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</w:t>
                  </w:r>
                  <w:r w:rsidR="00ED31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="00ED31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Рыбалкин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ская</w:t>
                  </w:r>
                  <w:proofErr w:type="spellEnd"/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СОШ»  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6019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Абдусамад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Мусагаджиевич</w:t>
                  </w:r>
                  <w:proofErr w:type="spellEnd"/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77460" w:rsidP="000774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368817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Кизля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рский район, с. Рыбалко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ул. 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Рыбалко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74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(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903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498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C60190" w:rsidRDefault="00077460" w:rsidP="00C601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60190" w:rsidRP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rybalko_shkola@mail.ru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7460" w:rsidRDefault="0007746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МР «Кизлярский район»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74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C601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  <w:r w:rsidR="00ED31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721E33" w:rsidP="000774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3623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7441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ЛО</w:t>
                  </w:r>
                  <w:proofErr w:type="gramStart"/>
                  <w:r w:rsidR="00077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  <w:r w:rsidR="003623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0001765</w:t>
                  </w:r>
                </w:p>
              </w:tc>
            </w:tr>
            <w:tr w:rsidR="00590CA8" w:rsidRPr="00075E44" w:rsidTr="00162E21">
              <w:tc>
                <w:tcPr>
                  <w:tcW w:w="5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9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721E33" w:rsidP="00081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5367D" w:rsidRP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 w:rsidR="0055367D" w:rsidRP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</w:t>
                  </w:r>
                  <w:r w:rsidR="0055367D" w:rsidRP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55367D" w:rsidRP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609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081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АО</w:t>
                  </w:r>
                  <w:r w:rsidR="00081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000</w:t>
                  </w:r>
                  <w:r w:rsid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5367D" w:rsidRPr="005536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срок действия: до</w:t>
                  </w:r>
                  <w:r w:rsidR="00B426F4" w:rsidRPr="00B426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081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81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июня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B426F4" w:rsidRPr="00B426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 </w:t>
            </w:r>
            <w:r w:rsidR="0008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60190">
              <w:rPr>
                <w:rFonts w:ascii="Times New Roman" w:hAnsi="Times New Roman" w:cs="Times New Roman"/>
                <w:sz w:val="24"/>
                <w:szCs w:val="24"/>
              </w:rPr>
              <w:t>Рыбалкин</w:t>
            </w:r>
            <w:r w:rsidR="0008188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08188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="0008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(далее – Школа) является реализация общеобразовательных программ: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 образования обучающихся с тяжелыми нарушениями речи (вариант 5.1) и дополнительные 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программы.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Школа расположена в </w:t>
            </w:r>
            <w:r w:rsidR="00C60190">
              <w:rPr>
                <w:rFonts w:ascii="Times New Roman" w:hAnsi="Times New Roman" w:cs="Times New Roman"/>
                <w:sz w:val="24"/>
                <w:szCs w:val="24"/>
              </w:rPr>
              <w:t>с. Рыбалко, ул. Заречная</w:t>
            </w:r>
            <w:r w:rsidR="00493510">
              <w:rPr>
                <w:rFonts w:ascii="Times New Roman" w:hAnsi="Times New Roman" w:cs="Times New Roman"/>
                <w:sz w:val="24"/>
                <w:szCs w:val="24"/>
              </w:rPr>
              <w:t xml:space="preserve">  Кизлярског</w:t>
            </w:r>
            <w:r w:rsidR="00C60190">
              <w:rPr>
                <w:rFonts w:ascii="Times New Roman" w:hAnsi="Times New Roman" w:cs="Times New Roman"/>
                <w:sz w:val="24"/>
                <w:szCs w:val="24"/>
              </w:rPr>
              <w:t>о района РД</w:t>
            </w:r>
            <w:proofErr w:type="gramStart"/>
            <w:r w:rsidR="00C60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1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D3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190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="00ED3104">
              <w:rPr>
                <w:rFonts w:ascii="Times New Roman" w:hAnsi="Times New Roman" w:cs="Times New Roman"/>
                <w:sz w:val="24"/>
                <w:szCs w:val="24"/>
              </w:rPr>
              <w:t xml:space="preserve">12-ти </w:t>
            </w:r>
            <w:r w:rsidR="00493510">
              <w:rPr>
                <w:rFonts w:ascii="Times New Roman" w:hAnsi="Times New Roman" w:cs="Times New Roman"/>
                <w:sz w:val="24"/>
                <w:szCs w:val="24"/>
              </w:rPr>
              <w:t>километрах от районного центра. Б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ольшинство семей обучающихся проживает в</w:t>
            </w:r>
            <w:r w:rsidR="00ED3104">
              <w:rPr>
                <w:rFonts w:ascii="Times New Roman" w:hAnsi="Times New Roman" w:cs="Times New Roman"/>
                <w:sz w:val="24"/>
                <w:szCs w:val="24"/>
              </w:rPr>
              <w:t xml:space="preserve"> частных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домах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075E44" w:rsidRDefault="00590CA8" w:rsidP="0008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ОСОБЕННОСТИ УПРАВЛЕНИЯ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2"/>
              <w:gridCol w:w="20332"/>
            </w:tblGrid>
            <w:tr w:rsidR="00590CA8" w:rsidRPr="00075E44" w:rsidTr="00162E2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075E44" w:rsidTr="00162E2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075E44" w:rsidTr="00162E2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590CA8" w:rsidRPr="00075E44" w:rsidTr="00162E2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075E44" w:rsidTr="00162E2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081887" w:rsidRDefault="00081887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 три предметных методических объединения:</w:t>
            </w:r>
          </w:p>
          <w:p w:rsidR="00590CA8" w:rsidRPr="00075E44" w:rsidRDefault="006206F5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1887"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гуманитарного цикла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081887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6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естественно-математического цикла;</w:t>
            </w:r>
          </w:p>
          <w:p w:rsidR="00590CA8" w:rsidRDefault="006206F5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18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бъединение педагогов начального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6F5" w:rsidRPr="00075E44" w:rsidRDefault="006206F5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-Методическое объединение классных руководителей.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7" w:anchor="/document/99/902389617/" w:tgtFrame="_self" w:history="1"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/document/99/902180656/" w:tgtFrame="_self" w:history="1"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/document/99/902254916/" w:tgtFrame="_self" w:history="1"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350579/" w:tgtFrame="_self" w:history="1"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566085656/" w:tgtFrame="_self" w:history="1"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573500115/" w:tgtFrame="_self" w:history="1">
              <w:proofErr w:type="spellStart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</w:t>
              </w:r>
              <w:proofErr w:type="spellEnd"/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1.2.3685-21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075E44" w:rsidRDefault="0061501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65231806/" w:tgtFrame="_self" w:history="1">
              <w:r w:rsidR="00590CA8"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94"/>
              <w:gridCol w:w="2876"/>
              <w:gridCol w:w="4946"/>
              <w:gridCol w:w="2810"/>
              <w:gridCol w:w="2484"/>
            </w:tblGrid>
            <w:tr w:rsidR="00590CA8" w:rsidRPr="00075E44" w:rsidTr="00162E2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075E44" w:rsidTr="00162E2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075E44" w:rsidTr="00162E2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81887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81887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081887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 – 8 ч 30 мин.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Таблица 3. Общая численность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075E44" w:rsidTr="00162E2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590CA8" w:rsidRPr="00075E44" w:rsidTr="00162E2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81887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31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590CA8" w:rsidRPr="00075E44" w:rsidTr="00162E2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81887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31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590CA8" w:rsidRPr="00075E44" w:rsidTr="00162E2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81887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31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Всего в 2021 году в образовательной организации получали образование </w:t>
            </w:r>
            <w:r w:rsidR="00F3315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реализует следующие образовательные программы: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антикоронавирусных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мерах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ED3104">
              <w:rPr>
                <w:rFonts w:ascii="Times New Roman" w:hAnsi="Times New Roman" w:cs="Times New Roman"/>
                <w:sz w:val="24"/>
                <w:szCs w:val="24"/>
              </w:rPr>
              <w:t>Рыбалкин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963F3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» в течение 2021 года продолжала профилактику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>Кизлярского района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 Так, Школа:</w:t>
            </w:r>
          </w:p>
          <w:p w:rsidR="00590CA8" w:rsidRPr="00075E44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закупила бесконтактные термометры,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рециркуляторы</w:t>
            </w:r>
            <w:proofErr w:type="spellEnd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      </w:r>
          </w:p>
          <w:p w:rsidR="00590CA8" w:rsidRPr="00075E44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разработала графики входа обучающихся через 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075E44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590CA8" w:rsidRPr="00075E44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3104">
              <w:rPr>
                <w:rFonts w:ascii="Times New Roman" w:hAnsi="Times New Roman" w:cs="Times New Roman"/>
                <w:sz w:val="24"/>
                <w:szCs w:val="24"/>
              </w:rPr>
              <w:t xml:space="preserve">разместила на сайте МКОУ </w:t>
            </w:r>
            <w:proofErr w:type="spellStart"/>
            <w:r w:rsidR="00ED3104">
              <w:rPr>
                <w:rFonts w:ascii="Times New Roman" w:hAnsi="Times New Roman" w:cs="Times New Roman"/>
                <w:sz w:val="24"/>
                <w:szCs w:val="24"/>
              </w:rPr>
              <w:t>Рыбалкин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963F3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» необходимую информацию об </w:t>
            </w:r>
            <w:proofErr w:type="spellStart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антикоронавирусных</w:t>
            </w:r>
            <w:proofErr w:type="spellEnd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мерах, ссылки распространяли посредством </w:t>
            </w:r>
            <w:proofErr w:type="spellStart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социальных сетей.</w:t>
            </w:r>
          </w:p>
          <w:p w:rsidR="00B2088B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88B" w:rsidRDefault="00B2088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711"/>
              <w:gridCol w:w="3809"/>
              <w:gridCol w:w="4990"/>
            </w:tblGrid>
            <w:tr w:rsidR="00590CA8" w:rsidRPr="00075E44" w:rsidTr="00232678"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документа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Ссылка на сайт ОО</w:t>
                  </w:r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590CA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4" w:anchor="/document/99/565231806/" w:tgtFrame="_self" w:history="1"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СП 3.1/2.4.3598-20</w:t>
                    </w:r>
                  </w:hyperlink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коронавирусной</w:t>
                  </w:r>
                  <w:proofErr w:type="spellEnd"/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инфекции (COVID-19)»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963F3E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</w:t>
                  </w:r>
                  <w:hyperlink r:id="rId15" w:history="1">
                    <w:r w:rsidR="00232678"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6" w:anchor="/document/99/726681955/" w:tgtFrame="_self" w:history="1"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действие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антикоронавирусных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СП 3.1/2.4.3598-20 продлили до 01.01.2024</w:t>
                  </w:r>
                </w:p>
              </w:tc>
            </w:tr>
            <w:tr w:rsidR="00590CA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7" w:anchor="/document/99/608188867/" w:tgtFrame="_self" w:history="1"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Роспотребнадзора</w:t>
                    </w:r>
                    <w:proofErr w:type="spellEnd"/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22.07.2021 № 02/14750-2021-24</w:t>
                    </w:r>
                  </w:hyperlink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963F3E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8" w:history="1">
                    <w:r w:rsidR="00232678"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9" w:anchor="/document/99/573558944/" w:tgtFrame="_self" w:history="1"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590CA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25.01.2021 № ТВ-92/03</w:t>
                    </w:r>
                  </w:hyperlink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963F3E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20" w:history="1">
                    <w:r w:rsidR="00232678"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267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1" w:anchor="/document/99/566418601/" w:tgtFrame="_self" w:history="1"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16.11.2020 № ГД-2072/03</w:t>
                    </w:r>
                  </w:hyperlink>
                  <w:r w:rsidR="0023267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61501B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2" w:history="1">
                    <w:r w:rsidR="00232678"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267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3" w:anchor="/document/99/566031747/" w:tgtFrame="_self" w:history="1"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09.10.2020 № ГД-1730/03</w:t>
                    </w:r>
                  </w:hyperlink>
                  <w:r w:rsidR="0023267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24" w:history="1">
                    <w:r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267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61501B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5" w:anchor="/document/99/564542369/" w:tgtFrame="_self" w:history="1"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Методические рекомендации </w:t>
                    </w:r>
                    <w:proofErr w:type="spellStart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232678" w:rsidRPr="00075E4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26" w:history="1">
                    <w:r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3267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образовательные программы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27" w:history="1">
                    <w:r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Изменения в разделы «Система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оценки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достижения планируемых результатов освоения основной образовательной программы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232678" w:rsidRPr="00075E44" w:rsidTr="00232678">
              <w:trPr>
                <w:trHeight w:val="3"/>
              </w:trPr>
              <w:tc>
                <w:tcPr>
                  <w:tcW w:w="57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8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61501B" w:rsidP="00232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8" w:history="1"/>
                  <w:r w:rsidR="00232678">
                    <w:t xml:space="preserve"> </w:t>
                  </w:r>
                  <w:r w:rsidR="00232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hyperlink r:id="rId29" w:history="1">
                    <w:r w:rsidR="00232678" w:rsidRPr="00FE0A2F">
                      <w:rPr>
                        <w:rStyle w:val="a5"/>
                      </w:rPr>
                      <w:t>https://rybal.dagestanschool.ru</w:t>
                    </w:r>
                  </w:hyperlink>
                </w:p>
              </w:tc>
              <w:tc>
                <w:tcPr>
                  <w:tcW w:w="49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2678" w:rsidRPr="00075E44" w:rsidRDefault="00232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на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445623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30" w:anchor="/document/99/607175842/" w:tgtFrame="_self" w:history="1"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286</w:t>
              </w:r>
            </w:hyperlink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31" w:anchor="/document/99/607175848/" w:tgtFrame="_self" w:history="1"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287</w:t>
              </w:r>
            </w:hyperlink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, МКОУ «</w:t>
            </w:r>
            <w:proofErr w:type="spellStart"/>
            <w:r w:rsidR="005079BA">
              <w:rPr>
                <w:rFonts w:ascii="Times New Roman" w:hAnsi="Times New Roman" w:cs="Times New Roman"/>
                <w:sz w:val="24"/>
                <w:szCs w:val="24"/>
              </w:rPr>
              <w:t>Рыбалкин</w:t>
            </w:r>
            <w:r w:rsidR="00963F3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963F3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» разработало и утвердило</w:t>
            </w:r>
            <w:r w:rsidR="004456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5623" w:rsidRDefault="00445623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дорожную карту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обеспечению перехода на новые ФГОС НОО и ООО на 2021-2027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5623" w:rsidRDefault="00445623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-план методической работы, обеспечивающей сопровождение поэтапного перехода на обучение обновленным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2022-2023 годы;</w:t>
            </w:r>
          </w:p>
          <w:p w:rsidR="00445623" w:rsidRDefault="00445623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 список учителей-предметников, которые должны пройти курсы повышения квалификации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(7 педагогов);</w:t>
            </w:r>
          </w:p>
          <w:p w:rsidR="00445623" w:rsidRDefault="00445623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 рабочей группе по введению обновленных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5623" w:rsidRDefault="00445623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-нормативная база приведена в соответствие с требованиями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C81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1175" w:rsidRDefault="00C81175" w:rsidP="00075E44">
            <w:pP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C81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1175">
              <w:rPr>
                <w:rFonts w:ascii="Tahoma" w:hAnsi="Tahoma" w:cs="Tahoma"/>
                <w:sz w:val="23"/>
                <w:szCs w:val="23"/>
                <w:shd w:val="clear" w:color="auto" w:fill="FFFFFF"/>
              </w:rPr>
              <w:t xml:space="preserve"> </w:t>
            </w: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2 марта 2022 года про</w:t>
            </w: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веден</w:t>
            </w: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педагогический совет </w:t>
            </w:r>
          </w:p>
          <w:p w:rsidR="00C81175" w:rsidRDefault="00C81175" w:rsidP="00075E44">
            <w:pP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Повестка дня: </w:t>
            </w:r>
          </w:p>
          <w:p w:rsidR="00C81175" w:rsidRDefault="00C81175" w:rsidP="00075E44">
            <w:pP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1. «Формирование функциональной грамотности школьников в условиях обновления содержания образования». </w:t>
            </w:r>
          </w:p>
          <w:p w:rsidR="00C81175" w:rsidRDefault="00C81175" w:rsidP="00075E44">
            <w:pP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2. «Обновлённый ФГОС НОО и ООО: план перехода </w:t>
            </w:r>
            <w:proofErr w:type="gramStart"/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на</w:t>
            </w:r>
            <w:proofErr w:type="gramEnd"/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новые ФГОС». </w:t>
            </w:r>
          </w:p>
          <w:p w:rsidR="00C81175" w:rsidRPr="00C81175" w:rsidRDefault="00C81175" w:rsidP="00075E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81175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Форма проведения: интерактивный семинар – диалог.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Школа реализует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следующие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АООП:</w:t>
            </w:r>
          </w:p>
          <w:p w:rsidR="00590CA8" w:rsidRDefault="002B1957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0CA8" w:rsidRPr="00075E44">
              <w:rPr>
                <w:rFonts w:ascii="Times New Roman" w:hAnsi="Times New Roman" w:cs="Times New Roman"/>
                <w:sz w:val="24"/>
                <w:szCs w:val="24"/>
              </w:rPr>
              <w:t>.1)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1957" w:rsidRDefault="002B1957" w:rsidP="002B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1).</w:t>
            </w:r>
          </w:p>
          <w:p w:rsidR="00590CA8" w:rsidRPr="00075E44" w:rsidRDefault="002B1957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(1, 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классы). У всех учащихся – индивидуальное обучение на дому.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внеурочной деятельности включают: кружки, секции, </w:t>
            </w:r>
            <w:r w:rsidR="002B1957">
              <w:rPr>
                <w:rFonts w:ascii="Times New Roman" w:hAnsi="Times New Roman" w:cs="Times New Roman"/>
                <w:sz w:val="24"/>
                <w:szCs w:val="24"/>
              </w:rPr>
              <w:t>летняя пришкольная площадка</w:t>
            </w:r>
            <w:proofErr w:type="gramStart"/>
            <w:r w:rsidR="002B1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90CA8" w:rsidRPr="00075E44" w:rsidRDefault="00590CA8" w:rsidP="00B20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Реализация п</w:t>
            </w:r>
            <w:r w:rsidR="002B1957">
              <w:rPr>
                <w:rFonts w:ascii="Times New Roman" w:hAnsi="Times New Roman" w:cs="Times New Roman"/>
                <w:sz w:val="24"/>
                <w:szCs w:val="24"/>
              </w:rPr>
              <w:t>рограмм внеурочной деятельности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проводилась </w:t>
            </w:r>
            <w:r w:rsidR="002B1957">
              <w:rPr>
                <w:rFonts w:ascii="Times New Roman" w:hAnsi="Times New Roman" w:cs="Times New Roman"/>
                <w:sz w:val="24"/>
                <w:szCs w:val="24"/>
              </w:rPr>
              <w:t xml:space="preserve"> в очном формате. 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планы внеурочной деятельности НОО, ООО и СОО выполнены в полном объеме, в основном удалось сохранить контингент обучающихся.</w:t>
            </w:r>
            <w:proofErr w:type="gramEnd"/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трудовое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вариативные – «Ключевые общешкольные дела», «Детские общественные объединения»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коллективные школьные дела;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акции;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конкурсах: конкурсы рисунков, фотоконкурс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ы, конкурс чтецов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х конкурсах, олимпиадах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индивидуальные б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еседы с учащимися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индивидуальные бе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седы с родителями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ительские собрания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2021/22 учебного года в Школе сформировано 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0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590CA8" w:rsidRPr="00075E44" w:rsidRDefault="00590CA8" w:rsidP="002A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связи с запретом на массовые мероприятия по </w:t>
            </w:r>
            <w:hyperlink r:id="rId32" w:anchor="/document/99/565231806/" w:tgtFrame="_self" w:history="1"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 школьные и классные воспитательные мероприятия в 2021 году проводились в своих классах. </w:t>
            </w:r>
            <w:r w:rsidR="002A4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678" w:rsidRDefault="00590CA8" w:rsidP="00232678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75E44"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      </w:r>
            <w:r w:rsidR="00232678" w:rsidRPr="00C942A2">
              <w:rPr>
                <w:b/>
              </w:rPr>
              <w:t xml:space="preserve"> </w:t>
            </w:r>
            <w:r w:rsidR="00232678" w:rsidRPr="00C942A2">
              <w:rPr>
                <w:b/>
                <w:color w:val="auto"/>
              </w:rPr>
              <w:t>Воспитательная работа</w:t>
            </w:r>
          </w:p>
          <w:p w:rsidR="00232678" w:rsidRPr="00C942A2" w:rsidRDefault="00232678" w:rsidP="00232678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</w:p>
          <w:tbl>
            <w:tblPr>
              <w:tblW w:w="49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82"/>
              <w:gridCol w:w="2314"/>
              <w:gridCol w:w="1690"/>
              <w:gridCol w:w="1044"/>
              <w:gridCol w:w="1690"/>
              <w:gridCol w:w="1693"/>
              <w:gridCol w:w="1823"/>
              <w:gridCol w:w="2038"/>
            </w:tblGrid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Модуль рабочей программы воспитания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Виды и формы организации деятельности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Уровень (школьный, городской, региональный, </w:t>
                  </w: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всероссийский</w:t>
                  </w:r>
                  <w:proofErr w:type="gramStart"/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Количество мероприятий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Классы/уровень образования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Охват обучающихся и/или родителей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Результаты участия (если подразумеваются)</w:t>
                  </w:r>
                </w:p>
              </w:tc>
              <w:tc>
                <w:tcPr>
                  <w:tcW w:w="709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Электронные ресурсы (цифровые платформы, </w:t>
                  </w: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каналы, ссылки на сайты и т.д.)</w:t>
                  </w:r>
                </w:p>
              </w:tc>
            </w:tr>
            <w:tr w:rsidR="00232678" w:rsidRPr="00F444B0" w:rsidTr="00DF3576">
              <w:trPr>
                <w:trHeight w:val="2882"/>
              </w:trPr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Ключевые общешкольные дела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>Общешкольные праздники – ежегодно проводимые творческие дела и мероприятия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>На уровне школы, района, региона, России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Н</w:t>
                  </w:r>
                  <w:r w:rsidRPr="00F444B0">
                    <w:rPr>
                      <w:sz w:val="22"/>
                      <w:szCs w:val="22"/>
                    </w:rPr>
                    <w:t>ачальное общее образование;</w:t>
                  </w:r>
                </w:p>
                <w:p w:rsidR="00232678" w:rsidRPr="00F444B0" w:rsidRDefault="00232678" w:rsidP="00DF357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444B0">
                    <w:rPr>
                      <w:rFonts w:ascii="Times New Roman" w:hAnsi="Times New Roman"/>
                    </w:rPr>
                    <w:t>основное общее образование;</w:t>
                  </w:r>
                </w:p>
                <w:p w:rsidR="00232678" w:rsidRPr="00F444B0" w:rsidRDefault="00232678" w:rsidP="00DF357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444B0">
                    <w:rPr>
                      <w:rFonts w:ascii="Times New Roman" w:hAnsi="Times New Roman"/>
                    </w:rPr>
                    <w:t>среднее общее образование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288/ 34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 Муниципальный смотр песни и строя (участие)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Муниципальный этап конкурса «Живая классика» (участие)</w:t>
                  </w: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33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https://ped-kopilka.ru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>,</w:t>
                  </w:r>
                </w:p>
                <w:p w:rsidR="00232678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34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https://nsportal.ru</w:t>
                    </w:r>
                  </w:hyperlink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35" w:history="1">
                    <w:r w:rsidR="00232678" w:rsidRPr="00FE0A2F">
                      <w:rPr>
                        <w:rStyle w:val="a5"/>
                        <w:sz w:val="22"/>
                        <w:szCs w:val="22"/>
                      </w:rPr>
                      <w:t>https://rybal.dagestanschool.ru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 xml:space="preserve">     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Классное руководство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proofErr w:type="gramStart"/>
                  <w:r w:rsidRPr="00F444B0">
                    <w:rPr>
                      <w:sz w:val="22"/>
                      <w:szCs w:val="22"/>
                    </w:rPr>
                    <w:t>Классные часы, игры, тренинги, походы, экскурсии, внутри классные «огоньки» и творческие дела.</w:t>
                  </w:r>
                  <w:proofErr w:type="gramEnd"/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Школьный конкурс рисунков на тему «Осень»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rStyle w:val="a5"/>
                      <w:sz w:val="22"/>
                      <w:szCs w:val="22"/>
                    </w:rPr>
                  </w:pPr>
                  <w:hyperlink r:id="rId36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https://multiurok.ru</w:t>
                    </w:r>
                  </w:hyperlink>
                </w:p>
                <w:p w:rsidR="00232678" w:rsidRDefault="00232678" w:rsidP="00DF3576">
                  <w:pPr>
                    <w:rPr>
                      <w:rStyle w:val="a5"/>
                      <w:rFonts w:ascii="Times New Roman" w:hAnsi="Times New Roman"/>
                    </w:rPr>
                  </w:pPr>
                  <w:r w:rsidRPr="0018792E">
                    <w:rPr>
                      <w:rStyle w:val="a5"/>
                      <w:rFonts w:ascii="Times New Roman" w:hAnsi="Times New Roman"/>
                    </w:rPr>
                    <w:t>https://rybal.dagestanschool.ru/</w:t>
                  </w:r>
                </w:p>
                <w:p w:rsidR="00232678" w:rsidRPr="0020239C" w:rsidRDefault="0061501B" w:rsidP="00DF3576">
                  <w:hyperlink r:id="rId37" w:history="1">
                    <w:r w:rsidR="00232678" w:rsidRPr="00FE0A2F">
                      <w:rPr>
                        <w:rStyle w:val="a5"/>
                      </w:rPr>
                      <w:t>http://scenarist.boom.ru/vecher/1s.html</w:t>
                    </w:r>
                  </w:hyperlink>
                  <w:r w:rsidR="00232678">
                    <w:t xml:space="preserve"> </w:t>
                  </w: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Курсы внеурочной деятельности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игровую,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 w:hanging="13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познавательную,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проблемно-ценностное общение,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proofErr w:type="spellStart"/>
                  <w:r w:rsidRPr="00F444B0">
                    <w:rPr>
                      <w:rFonts w:ascii="Times New Roman" w:hAnsi="Times New Roman"/>
                      <w:color w:val="000000"/>
                    </w:rPr>
                    <w:t>досугово-развлекательную</w:t>
                  </w:r>
                  <w:proofErr w:type="spellEnd"/>
                  <w:r w:rsidRPr="00F444B0">
                    <w:rPr>
                      <w:rFonts w:ascii="Times New Roman" w:hAnsi="Times New Roman"/>
                      <w:color w:val="000000"/>
                    </w:rPr>
                    <w:t>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художественное творчество,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13" w:firstLine="141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социальное творчество (социально значимая волонтерская деятельность),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ind w:left="296" w:hanging="347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трудовую,</w:t>
                  </w:r>
                </w:p>
                <w:p w:rsidR="00232678" w:rsidRPr="00F444B0" w:rsidRDefault="00232678" w:rsidP="00DF3576">
                  <w:pPr>
                    <w:shd w:val="clear" w:color="auto" w:fill="FFFFFF"/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444B0">
                    <w:rPr>
                      <w:rFonts w:ascii="Times New Roman" w:hAnsi="Times New Roman"/>
                      <w:color w:val="000000"/>
                    </w:rPr>
                    <w:t>спортивно-оздоровительную.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38" w:history="1">
                    <w:r w:rsidR="00232678" w:rsidRPr="00892A98">
                      <w:rPr>
                        <w:rStyle w:val="a5"/>
                        <w:sz w:val="22"/>
                        <w:szCs w:val="22"/>
                      </w:rPr>
                      <w:t>https://dni-fg.ru/</w:t>
                    </w:r>
                  </w:hyperlink>
                </w:p>
                <w:p w:rsidR="00232678" w:rsidRPr="00F444B0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39" w:history="1">
                    <w:r w:rsidR="00232678" w:rsidRPr="00FE0A2F">
                      <w:rPr>
                        <w:rStyle w:val="a5"/>
                        <w:sz w:val="22"/>
                        <w:szCs w:val="22"/>
                      </w:rPr>
                      <w:t>https://rybal.dagestanschool.ru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Школьный урок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F444B0">
                    <w:rPr>
                      <w:rStyle w:val="c6"/>
                      <w:color w:val="000000"/>
                      <w:sz w:val="22"/>
                      <w:szCs w:val="22"/>
                    </w:rPr>
                    <w:t>Фронтальная работа</w:t>
                  </w:r>
                </w:p>
                <w:p w:rsidR="00232678" w:rsidRPr="00F444B0" w:rsidRDefault="00232678" w:rsidP="00DF3576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F444B0">
                    <w:rPr>
                      <w:rStyle w:val="c6"/>
                      <w:color w:val="000000"/>
                      <w:sz w:val="22"/>
                      <w:szCs w:val="22"/>
                    </w:rPr>
                    <w:t>- групповая работа</w:t>
                  </w:r>
                </w:p>
                <w:p w:rsidR="00232678" w:rsidRPr="00F444B0" w:rsidRDefault="00232678" w:rsidP="00DF3576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F444B0">
                    <w:rPr>
                      <w:rStyle w:val="c6"/>
                      <w:color w:val="000000"/>
                      <w:sz w:val="22"/>
                      <w:szCs w:val="22"/>
                    </w:rPr>
                    <w:lastRenderedPageBreak/>
                    <w:t>- парная работа</w:t>
                  </w:r>
                </w:p>
                <w:p w:rsidR="00232678" w:rsidRPr="00F444B0" w:rsidRDefault="00232678" w:rsidP="00DF3576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F444B0">
                    <w:rPr>
                      <w:rStyle w:val="c6"/>
                      <w:color w:val="000000"/>
                      <w:sz w:val="22"/>
                      <w:szCs w:val="22"/>
                    </w:rPr>
                    <w:t>- индивидуальная работа</w:t>
                  </w: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lastRenderedPageBreak/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0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https://урок.рф</w:t>
                    </w:r>
                  </w:hyperlink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1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https://proshkolu.ru</w:t>
                    </w:r>
                  </w:hyperlink>
                </w:p>
                <w:p w:rsidR="00232678" w:rsidRPr="00F444B0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2" w:history="1">
                    <w:r w:rsidR="00232678" w:rsidRPr="00FE0A2F">
                      <w:rPr>
                        <w:rStyle w:val="a5"/>
                        <w:sz w:val="22"/>
                        <w:szCs w:val="22"/>
                      </w:rPr>
                      <w:t>https://rybal.dagestanschool.ru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Самоуправление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  <w:shd w:val="clear" w:color="auto" w:fill="FFFFFF"/>
                    </w:rPr>
                    <w:t>конференция, круглый стол, педагогические чтения, интеллектуальный марафон, внеаудиторные мероприятия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8-11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Pr="00F444B0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3" w:history="1">
                    <w:r w:rsidR="00232678" w:rsidRPr="00FE0A2F">
                      <w:rPr>
                        <w:rStyle w:val="a5"/>
                        <w:sz w:val="22"/>
                        <w:szCs w:val="22"/>
                      </w:rPr>
                      <w:t>https://rybal.dagestanschool.ru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Детские общественные объединения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>Общественное движение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4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https://рдш.рф/</w:t>
                    </w:r>
                  </w:hyperlink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5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https://рдш.рф/school</w:t>
                    </w:r>
                  </w:hyperlink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6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https://yunarmy.ru/</w:t>
                    </w:r>
                  </w:hyperlink>
                </w:p>
                <w:p w:rsidR="00232678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Экскурсии, экспедиции, походы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Ежегодные походы на природу, организуемые в классах, выездные экскурсии в музеи города и  кинотеатр.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Школьный, муниципальный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288/13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Профориентация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 xml:space="preserve">Циклы </w:t>
                  </w:r>
                  <w:proofErr w:type="spellStart"/>
                  <w:r w:rsidRPr="00F444B0">
                    <w:rPr>
                      <w:sz w:val="22"/>
                      <w:szCs w:val="22"/>
                    </w:rPr>
                    <w:t>профориентационных</w:t>
                  </w:r>
                  <w:proofErr w:type="spellEnd"/>
                  <w:r w:rsidRPr="00F444B0">
                    <w:rPr>
                      <w:sz w:val="22"/>
                      <w:szCs w:val="22"/>
                    </w:rPr>
                    <w:t xml:space="preserve"> часов общения, </w:t>
                  </w:r>
                  <w:proofErr w:type="spellStart"/>
                  <w:r w:rsidRPr="00F444B0">
                    <w:rPr>
                      <w:sz w:val="22"/>
                      <w:szCs w:val="22"/>
                    </w:rPr>
                    <w:t>профориентационные</w:t>
                  </w:r>
                  <w:proofErr w:type="spellEnd"/>
                  <w:r w:rsidRPr="00F444B0">
                    <w:rPr>
                      <w:sz w:val="22"/>
                      <w:szCs w:val="22"/>
                    </w:rPr>
                    <w:t xml:space="preserve"> игры: симуляции, деловые игры, </w:t>
                  </w:r>
                  <w:proofErr w:type="spellStart"/>
                  <w:r w:rsidRPr="00F444B0">
                    <w:rPr>
                      <w:sz w:val="22"/>
                      <w:szCs w:val="22"/>
                    </w:rPr>
                    <w:t>квесты</w:t>
                  </w:r>
                  <w:proofErr w:type="spellEnd"/>
                  <w:r w:rsidRPr="00F444B0">
                    <w:rPr>
                      <w:sz w:val="22"/>
                      <w:szCs w:val="22"/>
                    </w:rPr>
                    <w:t xml:space="preserve">, экскурсии на предприятия, практики. Встречи с носителями профессий (очные и </w:t>
                  </w:r>
                  <w:proofErr w:type="spellStart"/>
                  <w:r w:rsidRPr="00F444B0">
                    <w:rPr>
                      <w:sz w:val="22"/>
                      <w:szCs w:val="22"/>
                    </w:rPr>
                    <w:t>онлайн</w:t>
                  </w:r>
                  <w:proofErr w:type="spellEnd"/>
                  <w:r w:rsidRPr="00F444B0">
                    <w:rPr>
                      <w:sz w:val="22"/>
                      <w:szCs w:val="22"/>
                    </w:rPr>
                    <w:t xml:space="preserve">); 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Школьный, муниципальный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8-11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7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https://eddu.io</w:t>
                    </w:r>
                  </w:hyperlink>
                </w:p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8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https://multiurok.ru/</w:t>
                    </w:r>
                  </w:hyperlink>
                </w:p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 xml:space="preserve">Школьные </w:t>
                  </w:r>
                  <w:proofErr w:type="spellStart"/>
                  <w:r w:rsidRPr="00F444B0">
                    <w:rPr>
                      <w:color w:val="auto"/>
                      <w:sz w:val="22"/>
                      <w:szCs w:val="22"/>
                    </w:rPr>
                    <w:t>медиа</w:t>
                  </w:r>
                  <w:proofErr w:type="spellEnd"/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 xml:space="preserve">Школьная </w:t>
                  </w:r>
                  <w:proofErr w:type="spellStart"/>
                  <w:r w:rsidRPr="00F444B0">
                    <w:rPr>
                      <w:sz w:val="22"/>
                      <w:szCs w:val="22"/>
                    </w:rPr>
                    <w:lastRenderedPageBreak/>
                    <w:t>газета</w:t>
                  </w:r>
                  <w:proofErr w:type="gramStart"/>
                  <w:r w:rsidRPr="00F444B0">
                    <w:rPr>
                      <w:sz w:val="22"/>
                      <w:szCs w:val="22"/>
                    </w:rPr>
                    <w:t>,</w:t>
                  </w:r>
                  <w:r>
                    <w:rPr>
                      <w:color w:val="181818"/>
                      <w:sz w:val="21"/>
                      <w:szCs w:val="21"/>
                    </w:rPr>
                    <w:t>ш</w:t>
                  </w:r>
                  <w:proofErr w:type="gramEnd"/>
                  <w:r w:rsidRPr="006954D6">
                    <w:rPr>
                      <w:color w:val="181818"/>
                      <w:sz w:val="21"/>
                      <w:szCs w:val="21"/>
                    </w:rPr>
                    <w:t>кольная</w:t>
                  </w:r>
                  <w:proofErr w:type="spellEnd"/>
                  <w:r w:rsidRPr="006954D6">
                    <w:rPr>
                      <w:color w:val="181818"/>
                      <w:sz w:val="21"/>
                      <w:szCs w:val="21"/>
                    </w:rPr>
                    <w:t xml:space="preserve"> интернет-группа</w:t>
                  </w:r>
                  <w:r>
                    <w:rPr>
                      <w:color w:val="181818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lastRenderedPageBreak/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9-11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lastRenderedPageBreak/>
                    <w:t>Организация предметно-эстетической среды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sz w:val="22"/>
                      <w:szCs w:val="22"/>
                    </w:rPr>
                    <w:t>оформление интерьера школьных помещений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9-11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232678" w:rsidRPr="00F444B0" w:rsidTr="00DF3576">
              <w:tc>
                <w:tcPr>
                  <w:tcW w:w="724" w:type="pct"/>
                  <w:shd w:val="clear" w:color="auto" w:fill="auto"/>
                </w:tcPr>
                <w:p w:rsidR="00232678" w:rsidRPr="00F444B0" w:rsidRDefault="00232678" w:rsidP="00DF3576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</w:rPr>
                  </w:pPr>
                  <w:r w:rsidRPr="00F444B0">
                    <w:rPr>
                      <w:rFonts w:ascii="Times New Roman" w:hAnsi="Times New Roman"/>
                    </w:rPr>
                    <w:t>Работа с родителями</w:t>
                  </w:r>
                </w:p>
              </w:tc>
              <w:tc>
                <w:tcPr>
                  <w:tcW w:w="805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 w:rsidRPr="00F444B0">
                    <w:rPr>
                      <w:color w:val="auto"/>
                      <w:sz w:val="22"/>
                      <w:szCs w:val="22"/>
                    </w:rPr>
                    <w:t>Родительские собрания,</w:t>
                  </w:r>
                  <w:r w:rsidRPr="00F444B0">
                    <w:rPr>
                      <w:sz w:val="22"/>
                      <w:szCs w:val="22"/>
                    </w:rPr>
                    <w:t xml:space="preserve"> регулярные консультации классного руководителя. Круглый стол, встречи.</w:t>
                  </w:r>
                </w:p>
              </w:tc>
              <w:tc>
                <w:tcPr>
                  <w:tcW w:w="588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Школьный </w:t>
                  </w:r>
                </w:p>
              </w:tc>
              <w:tc>
                <w:tcPr>
                  <w:tcW w:w="363" w:type="pct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88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1-11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19/97</w:t>
                  </w:r>
                </w:p>
              </w:tc>
              <w:tc>
                <w:tcPr>
                  <w:tcW w:w="634" w:type="pct"/>
                  <w:shd w:val="clear" w:color="auto" w:fill="auto"/>
                </w:tcPr>
                <w:p w:rsidR="00232678" w:rsidRPr="00F444B0" w:rsidRDefault="00232678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709" w:type="pct"/>
                </w:tcPr>
                <w:p w:rsidR="00232678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49" w:history="1">
                    <w:r w:rsidR="00232678" w:rsidRPr="00A021B2">
                      <w:rPr>
                        <w:rStyle w:val="a5"/>
                        <w:sz w:val="22"/>
                        <w:szCs w:val="22"/>
                      </w:rPr>
                      <w:t>https://www.maam.ru</w:t>
                    </w:r>
                  </w:hyperlink>
                </w:p>
                <w:p w:rsidR="00232678" w:rsidRPr="00F444B0" w:rsidRDefault="0061501B" w:rsidP="00DF3576">
                  <w:pPr>
                    <w:pStyle w:val="Default"/>
                    <w:spacing w:line="276" w:lineRule="auto"/>
                    <w:rPr>
                      <w:color w:val="auto"/>
                      <w:sz w:val="22"/>
                      <w:szCs w:val="22"/>
                    </w:rPr>
                  </w:pPr>
                  <w:hyperlink r:id="rId50" w:history="1">
                    <w:r w:rsidR="00232678" w:rsidRPr="00FE0A2F">
                      <w:rPr>
                        <w:rStyle w:val="a5"/>
                        <w:sz w:val="22"/>
                        <w:szCs w:val="22"/>
                      </w:rPr>
                      <w:t>https://rybal.dagestanschool.ru</w:t>
                    </w:r>
                  </w:hyperlink>
                  <w:r w:rsidR="00232678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232678" w:rsidRPr="00F444B0" w:rsidRDefault="00232678" w:rsidP="0023267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2678" w:rsidRDefault="00232678" w:rsidP="0023267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Внеурочная </w:t>
            </w:r>
            <w:r w:rsidRPr="006F1E7B">
              <w:rPr>
                <w:b/>
                <w:bCs/>
                <w:color w:val="auto"/>
                <w:sz w:val="20"/>
                <w:szCs w:val="20"/>
              </w:rPr>
              <w:t>деятельность</w:t>
            </w:r>
          </w:p>
          <w:tbl>
            <w:tblPr>
              <w:tblStyle w:val="ab"/>
              <w:tblW w:w="5000" w:type="pct"/>
              <w:tblLayout w:type="fixed"/>
              <w:tblLook w:val="04A0"/>
            </w:tblPr>
            <w:tblGrid>
              <w:gridCol w:w="2094"/>
              <w:gridCol w:w="2585"/>
              <w:gridCol w:w="1075"/>
              <w:gridCol w:w="1868"/>
              <w:gridCol w:w="1698"/>
              <w:gridCol w:w="1698"/>
              <w:gridCol w:w="1553"/>
              <w:gridCol w:w="1945"/>
            </w:tblGrid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Название курса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z w:val="20"/>
                      <w:szCs w:val="20"/>
                    </w:rPr>
                    <w:t>День недели и в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ремя проведения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Форма</w:t>
                  </w:r>
                  <w:r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проведения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Активные ссылки</w:t>
                  </w: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z w:val="20"/>
                      <w:szCs w:val="20"/>
                    </w:rPr>
                    <w:t>Кол-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 xml:space="preserve">во </w:t>
                  </w:r>
                  <w:proofErr w:type="gramStart"/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</w:tr>
            <w:tr w:rsidR="00232678" w:rsidRPr="006F1E7B" w:rsidTr="00DF3576">
              <w:tc>
                <w:tcPr>
                  <w:tcW w:w="721" w:type="pct"/>
                  <w:vMerge w:val="restar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 xml:space="preserve">Общекультурное 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 w:val="restar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Общеинтеллектуальное</w:t>
                  </w:r>
                  <w:proofErr w:type="spellEnd"/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«Веселая математика»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 w:rsidRPr="004D3FEE">
                    <w:rPr>
                      <w:color w:val="auto"/>
                      <w:sz w:val="20"/>
                      <w:szCs w:val="20"/>
                    </w:rPr>
                    <w:t>Чупанова</w:t>
                  </w:r>
                  <w:proofErr w:type="spellEnd"/>
                  <w:r w:rsidRPr="004D3FEE">
                    <w:rPr>
                      <w:color w:val="auto"/>
                      <w:sz w:val="20"/>
                      <w:szCs w:val="20"/>
                    </w:rPr>
                    <w:t xml:space="preserve"> М.З.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15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«Веселая математика»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 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Абдурахманова П.К.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«Веселая математика»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3 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Мусаева С.К.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17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«Веселая математика»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3б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Омарова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Р.Н.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Комбинированный урок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19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>«Веселая грамматика»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4а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Пидурова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М.П.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Комбированный</w:t>
                  </w:r>
                  <w:proofErr w:type="spellEnd"/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14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«Веселая математика»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Рамазанова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И.А.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«Химия вокруг нас»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8а</w:t>
                  </w:r>
                </w:p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8б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Муслимова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М.К.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Урок-лекция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25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>Решение расчетных задач по химии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Муслимова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М.К.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8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>«</w:t>
                  </w:r>
                  <w:r w:rsidRPr="006C67B9">
                    <w:rPr>
                      <w:b/>
                    </w:rPr>
                    <w:t>В мире обществознания».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Джамалудинова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А.М.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Урок-семинар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6C67B9">
                    <w:rPr>
                      <w:b/>
                    </w:rPr>
                    <w:t>"Математика для всех"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Байрамова Р.Г.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C67B9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6C67B9">
                    <w:rPr>
                      <w:b/>
                    </w:rPr>
                    <w:t>«Избранные вопросы математики»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3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Байрамова Р.Г.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585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 w:val="restar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 xml:space="preserve">Социальное 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 w:val="restar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Сулейманова А.Ю.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21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Гамзаева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Р.З.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21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Чупанова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М.З.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15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Абдурахманова П.К.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3а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Мусаева С.К.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17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3б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Омарова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Р.Н.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19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4а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Пидурова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М.П.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 xml:space="preserve">вторник 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3415B6" w:rsidRDefault="00232678" w:rsidP="00DF3576">
                  <w:pPr>
                    <w:pStyle w:val="Default"/>
                    <w:spacing w:line="360" w:lineRule="auto"/>
                    <w:rPr>
                      <w:b/>
                    </w:rPr>
                  </w:pPr>
                  <w:r w:rsidRPr="003415B6">
                    <w:rPr>
                      <w:b/>
                    </w:rPr>
                    <w:t>Шахматы</w:t>
                  </w:r>
                </w:p>
              </w:tc>
              <w:tc>
                <w:tcPr>
                  <w:tcW w:w="370" w:type="pct"/>
                </w:tcPr>
                <w:p w:rsidR="00232678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Рамазанова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И.А.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Урок-игра</w:t>
                  </w: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32678" w:rsidRPr="006F1E7B" w:rsidTr="00DF3576">
              <w:tc>
                <w:tcPr>
                  <w:tcW w:w="721" w:type="pct"/>
                  <w:vMerge w:val="restar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Духовно-нравственное</w:t>
                  </w: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32678" w:rsidRPr="006F1E7B" w:rsidTr="00DF3576">
              <w:tc>
                <w:tcPr>
                  <w:tcW w:w="721" w:type="pct"/>
                  <w:vMerge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43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0" w:type="pct"/>
                </w:tcPr>
                <w:p w:rsidR="00232678" w:rsidRPr="006F1E7B" w:rsidRDefault="00232678" w:rsidP="00DF3576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232678" w:rsidRPr="00C942A2" w:rsidRDefault="00232678" w:rsidP="00232678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  <w:p w:rsidR="00973C4B" w:rsidRPr="00075E44" w:rsidRDefault="00973C4B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2A4BA6" w:rsidRDefault="00590CA8" w:rsidP="00075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BA6">
              <w:rPr>
                <w:rFonts w:ascii="Times New Roman" w:hAnsi="Times New Roman" w:cs="Times New Roman"/>
                <w:b/>
                <w:sz w:val="24"/>
                <w:szCs w:val="24"/>
              </w:rPr>
              <w:t>IV. СОДЕРЖАНИЕ И КАЧЕСТВО ПОДГОТОВКИ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79"/>
              <w:gridCol w:w="10237"/>
              <w:gridCol w:w="3194"/>
            </w:tblGrid>
            <w:tr w:rsidR="00590CA8" w:rsidRPr="00075E44" w:rsidTr="00162E21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2020/21 учебный год</w:t>
                  </w:r>
                </w:p>
              </w:tc>
            </w:tr>
            <w:tr w:rsidR="00590CA8" w:rsidRPr="00075E44" w:rsidTr="00162E2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150C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50C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50C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150CB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590CA8" w:rsidRPr="00075E44" w:rsidTr="00162E2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075E44" w:rsidTr="00162E2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079BA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079BA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F73478" w:rsidRDefault="00F7347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478" w:rsidRDefault="00F7347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7. Результаты освоения учащимися программы начального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1"/>
              <w:gridCol w:w="1194"/>
              <w:gridCol w:w="1286"/>
              <w:gridCol w:w="872"/>
              <w:gridCol w:w="1079"/>
              <w:gridCol w:w="758"/>
              <w:gridCol w:w="1240"/>
              <w:gridCol w:w="643"/>
              <w:gridCol w:w="1538"/>
              <w:gridCol w:w="528"/>
              <w:gridCol w:w="1584"/>
              <w:gridCol w:w="735"/>
              <w:gridCol w:w="1607"/>
              <w:gridCol w:w="505"/>
            </w:tblGrid>
            <w:tr w:rsidR="00590CA8" w:rsidRPr="00075E44" w:rsidTr="00162E21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075E44" w:rsidTr="00162E21">
              <w:tc>
                <w:tcPr>
                  <w:tcW w:w="107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7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075E44" w:rsidTr="00162E21">
              <w:tc>
                <w:tcPr>
                  <w:tcW w:w="107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DF35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963F3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5E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E6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5E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E6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E6BE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35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03368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19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отметить, что процент учащихся, окончивших на «4» и «5», вырос на </w:t>
            </w:r>
            <w:r w:rsidR="00385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(в 2020-м был </w:t>
            </w:r>
            <w:r w:rsidR="003854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вырос на </w:t>
            </w:r>
            <w:r w:rsidR="003854E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процента (в 2020-м – </w:t>
            </w:r>
            <w:r w:rsidR="003854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  <w:proofErr w:type="gramEnd"/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8. Результаты освоения учащимися программы основного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9"/>
              <w:gridCol w:w="1191"/>
              <w:gridCol w:w="1261"/>
              <w:gridCol w:w="894"/>
              <w:gridCol w:w="1261"/>
              <w:gridCol w:w="596"/>
              <w:gridCol w:w="1238"/>
              <w:gridCol w:w="642"/>
              <w:gridCol w:w="1536"/>
              <w:gridCol w:w="527"/>
              <w:gridCol w:w="1582"/>
              <w:gridCol w:w="734"/>
              <w:gridCol w:w="1605"/>
              <w:gridCol w:w="504"/>
            </w:tblGrid>
            <w:tr w:rsidR="00590CA8" w:rsidRPr="00075E44" w:rsidTr="00162E21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075E44" w:rsidTr="00162E21">
              <w:tc>
                <w:tcPr>
                  <w:tcW w:w="108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9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1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075E44" w:rsidTr="00162E21">
              <w:tc>
                <w:tcPr>
                  <w:tcW w:w="108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3854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3854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1A3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A3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A367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206F5" w:rsidRDefault="006206F5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</w:t>
            </w:r>
            <w:r w:rsidR="0010050C">
              <w:rPr>
                <w:rFonts w:ascii="Times New Roman" w:hAnsi="Times New Roman" w:cs="Times New Roman"/>
                <w:sz w:val="24"/>
                <w:szCs w:val="24"/>
              </w:rPr>
              <w:t>онизился на 1 процента (в 2020-м был 37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повысился на </w:t>
            </w:r>
            <w:r w:rsidR="0010050C">
              <w:rPr>
                <w:rFonts w:ascii="Times New Roman" w:hAnsi="Times New Roman" w:cs="Times New Roman"/>
                <w:sz w:val="24"/>
                <w:szCs w:val="24"/>
              </w:rPr>
              <w:t>2  процента (в 2020-м – 11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  <w:proofErr w:type="gramEnd"/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9. Результаты освоения учащимися программы среднего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3"/>
              <w:gridCol w:w="942"/>
              <w:gridCol w:w="997"/>
              <w:gridCol w:w="1868"/>
              <w:gridCol w:w="2876"/>
              <w:gridCol w:w="471"/>
              <w:gridCol w:w="978"/>
              <w:gridCol w:w="507"/>
              <w:gridCol w:w="1214"/>
              <w:gridCol w:w="417"/>
              <w:gridCol w:w="1250"/>
              <w:gridCol w:w="580"/>
              <w:gridCol w:w="1268"/>
              <w:gridCol w:w="399"/>
            </w:tblGrid>
            <w:tr w:rsidR="00590CA8" w:rsidRPr="00075E44" w:rsidTr="00162E21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Всего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Переведены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условно</w:t>
                  </w:r>
                </w:p>
              </w:tc>
            </w:tr>
            <w:tr w:rsidR="00590CA8" w:rsidRPr="00075E44" w:rsidTr="00162E21">
              <w:tc>
                <w:tcPr>
                  <w:tcW w:w="9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6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075E44" w:rsidTr="00162E21">
              <w:tc>
                <w:tcPr>
                  <w:tcW w:w="9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A4BA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A4BA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D6EE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D6EE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B919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15192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A4BA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A4BA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0050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B919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15192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B919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B919E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D6EEC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учащимися программы среднего общего образования по показателю «успеваемость» в 2021 учебном году 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(в 2020-м количество обучающихся, которые окончили 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на «4» и «5», было 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10. Общая численность выпускников 2020/21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57"/>
              <w:gridCol w:w="8057"/>
              <w:gridCol w:w="8057"/>
            </w:tblGrid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50CB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D6EE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50CB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D6EE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50CB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D6EEC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075E44" w:rsidTr="00162E2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150CB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5D6E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F73478" w:rsidRDefault="00F7347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ГИА в 9-х классах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</w:t>
            </w:r>
            <w:proofErr w:type="spellStart"/>
            <w:r w:rsidR="00150CB3">
              <w:rPr>
                <w:rFonts w:ascii="Times New Roman" w:hAnsi="Times New Roman" w:cs="Times New Roman"/>
                <w:sz w:val="24"/>
                <w:szCs w:val="24"/>
              </w:rPr>
              <w:t>Рыбалкин</w:t>
            </w:r>
            <w:r w:rsidR="005D6EE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5D6E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» в очном формате. В итоговом собеседовании приняли участие</w:t>
            </w:r>
            <w:r w:rsidR="00150CB3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обучающихся (100%), все участники получили «зачет».</w:t>
            </w:r>
          </w:p>
          <w:p w:rsidR="00590CA8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Качество по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 xml:space="preserve">низилось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по </w:t>
            </w:r>
            <w:r w:rsidR="00BD62E2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62E2"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 xml:space="preserve"> повысилось</w:t>
            </w:r>
            <w:r w:rsidR="00BD6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1519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BD62E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192" w:rsidRDefault="00115192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за последние три года по математике составляет – 65%;</w:t>
            </w:r>
          </w:p>
          <w:p w:rsidR="00115192" w:rsidRDefault="00115192" w:rsidP="0011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за последние три года по русскому языку составляет – 42%.</w:t>
            </w:r>
          </w:p>
          <w:p w:rsidR="00871155" w:rsidRDefault="00871155" w:rsidP="0011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по русскому языку на допустимом уровне.</w:t>
            </w:r>
          </w:p>
          <w:p w:rsidR="00871155" w:rsidRDefault="00871155" w:rsidP="0087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по математике  на оптимальном  уровне.</w:t>
            </w:r>
          </w:p>
          <w:p w:rsidR="00871155" w:rsidRPr="00075E44" w:rsidRDefault="00871155" w:rsidP="00115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08"/>
              <w:gridCol w:w="1947"/>
              <w:gridCol w:w="1890"/>
              <w:gridCol w:w="2226"/>
              <w:gridCol w:w="1674"/>
              <w:gridCol w:w="2006"/>
              <w:gridCol w:w="2159"/>
            </w:tblGrid>
            <w:tr w:rsidR="00590CA8" w:rsidRPr="00075E44" w:rsidTr="00DF3576">
              <w:trPr>
                <w:jc w:val="center"/>
              </w:trPr>
              <w:tc>
                <w:tcPr>
                  <w:tcW w:w="260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/>
                    <w:t>год</w:t>
                  </w:r>
                </w:p>
              </w:tc>
              <w:tc>
                <w:tcPr>
                  <w:tcW w:w="606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  <w:tc>
                <w:tcPr>
                  <w:tcW w:w="5839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075E44" w:rsidTr="00DF3576">
              <w:trPr>
                <w:jc w:val="center"/>
              </w:trPr>
              <w:tc>
                <w:tcPr>
                  <w:tcW w:w="260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2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1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0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1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2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2018/2019</w:t>
                  </w:r>
                </w:p>
              </w:tc>
              <w:tc>
                <w:tcPr>
                  <w:tcW w:w="1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22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3,1</w:t>
                  </w:r>
                </w:p>
              </w:tc>
              <w:tc>
                <w:tcPr>
                  <w:tcW w:w="1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0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1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2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1902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2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22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  <w:tc>
                <w:tcPr>
                  <w:tcW w:w="1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0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21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F3576" w:rsidRPr="008B4DAB" w:rsidRDefault="00DF3576" w:rsidP="00DF357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79"/>
              <w:gridCol w:w="2790"/>
              <w:gridCol w:w="2247"/>
              <w:gridCol w:w="2458"/>
              <w:gridCol w:w="1936"/>
            </w:tblGrid>
            <w:tr w:rsidR="00590CA8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DC14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,1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C14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C14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C14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и ИКТ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C14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,6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</w:tr>
            <w:tr w:rsidR="00DF3576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DF35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576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География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075E44" w:rsidTr="00DF3576">
              <w:trPr>
                <w:jc w:val="center"/>
              </w:trPr>
              <w:tc>
                <w:tcPr>
                  <w:tcW w:w="5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7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F3576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C14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4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,5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C1471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</w:tbl>
          <w:p w:rsidR="00DC1471" w:rsidRDefault="00DC1471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7515F2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Все девятиклассники Школы успешно закончили 2020/21 учебный год и получили аттестаты об основном общем образовании. Аттестат с отличием получили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480"/>
              <w:gridCol w:w="1347"/>
            </w:tblGrid>
            <w:tr w:rsidR="00590CA8" w:rsidRPr="00075E44" w:rsidTr="00162E21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</w:tr>
            <w:tr w:rsidR="00590CA8" w:rsidRPr="00075E44" w:rsidTr="00DA1189">
              <w:trPr>
                <w:trHeight w:val="3"/>
              </w:trPr>
              <w:tc>
                <w:tcPr>
                  <w:tcW w:w="877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A1189" w:rsidRPr="00075E44" w:rsidTr="00DA1189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A1189" w:rsidRPr="00075E44" w:rsidTr="00DA1189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5,3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A1189" w:rsidRPr="00075E44" w:rsidTr="00DA1189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DA118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</w:tr>
            <w:tr w:rsidR="00DA1189" w:rsidRPr="00075E44" w:rsidTr="00DA1189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8B4DAB" w:rsidRDefault="00DA1189" w:rsidP="00B426F4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A1189" w:rsidRPr="00075E44" w:rsidTr="00DA1189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1189" w:rsidRPr="00075E44" w:rsidRDefault="00DA1189" w:rsidP="00DA11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ГИА в 11-х классах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итоговом сочинении приняли участие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 обучающихся (100%), по результатам проверки все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получили «зачет».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 все выпускники 11-х классов (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человек) успешно сдали ГИА. Из них 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 сдавали ГИА в форме ЕГЭ. Остальные 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, которые не планировали поступать в вузы, сдавали ГИА в форме ГВЭ по русскому языку и математике. 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11-х классов, которые сдавали ГИА в форме ГВЭ, набрали 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баллов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 xml:space="preserve"> выше среднего по русскому языку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6B58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</w:t>
            </w:r>
            <w:r w:rsidR="005C2D6B">
              <w:rPr>
                <w:rFonts w:ascii="Times New Roman" w:hAnsi="Times New Roman" w:cs="Times New Roman"/>
                <w:sz w:val="24"/>
                <w:szCs w:val="24"/>
              </w:rPr>
              <w:t xml:space="preserve">2 выпускника повысили свои годовые оценки, 3 выпускника понизили свои результаты.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Небольшой процент обучающихся, </w:t>
            </w:r>
            <w:r w:rsidR="005C2D6B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подтвердивших свои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D6B">
              <w:rPr>
                <w:rFonts w:ascii="Times New Roman" w:hAnsi="Times New Roman" w:cs="Times New Roman"/>
                <w:sz w:val="24"/>
                <w:szCs w:val="24"/>
              </w:rPr>
              <w:t>отметки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, обусловлен невысоким уровнем знаний сдающих в форме ГВЭ, который соответствует их годовым отметкам.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94"/>
              <w:gridCol w:w="3092"/>
              <w:gridCol w:w="2824"/>
            </w:tblGrid>
            <w:tr w:rsidR="00590CA8" w:rsidRPr="00075E44" w:rsidTr="00162E2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  <w:r w:rsidR="00345C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(профиль)</w:t>
                  </w:r>
                </w:p>
              </w:tc>
            </w:tr>
            <w:tr w:rsidR="00590CA8" w:rsidRPr="00075E44" w:rsidTr="00162E2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162E2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345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r w:rsidR="00345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5"/>
              <w:gridCol w:w="1649"/>
            </w:tblGrid>
            <w:tr w:rsidR="00345CD3" w:rsidRPr="00075E44" w:rsidTr="00162E21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345C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</w:p>
              </w:tc>
            </w:tr>
            <w:tr w:rsidR="00345CD3" w:rsidRPr="00075E44" w:rsidTr="00162E21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345CD3" w:rsidRPr="00075E44" w:rsidTr="00162E2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обучающихся,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которые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45CD3" w:rsidRPr="00075E44" w:rsidTr="00162E2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Количество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45CD3" w:rsidRPr="00075E44" w:rsidTr="00162E2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</w:tr>
            <w:tr w:rsidR="00345CD3" w:rsidRPr="00075E44" w:rsidTr="00162E2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345CD3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5CD3" w:rsidRPr="00075E44" w:rsidRDefault="00DA1189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 ЕГЭ по математике был предметом по выбору. Обучающиеся, которые поступали в вузы, сдавали ЕГЭ по математике профильного уровня.</w:t>
            </w:r>
            <w:r w:rsidR="005C2D6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D6B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 w:rsidR="004D213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Наблюдается с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нижение результатов по русскому языку в 2021 году по сравнению с 2020 годом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 xml:space="preserve">(1 %).  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37"/>
              <w:gridCol w:w="5770"/>
              <w:gridCol w:w="5103"/>
            </w:tblGrid>
            <w:tr w:rsidR="00590CA8" w:rsidRPr="00075E44" w:rsidTr="008D3F40">
              <w:tc>
                <w:tcPr>
                  <w:tcW w:w="36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57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5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8D3F40" w:rsidRPr="00075E44" w:rsidTr="008D3F40">
              <w:tc>
                <w:tcPr>
                  <w:tcW w:w="36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57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20% - качество знаний</w:t>
                  </w:r>
                </w:p>
              </w:tc>
              <w:tc>
                <w:tcPr>
                  <w:tcW w:w="5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8D3F40" w:rsidRPr="00075E44" w:rsidTr="008D3F40">
              <w:tc>
                <w:tcPr>
                  <w:tcW w:w="36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57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сдавали</w:t>
                  </w:r>
                </w:p>
              </w:tc>
              <w:tc>
                <w:tcPr>
                  <w:tcW w:w="5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</w:tr>
            <w:tr w:rsidR="008D3F40" w:rsidRPr="00075E44" w:rsidTr="008D3F40">
              <w:tc>
                <w:tcPr>
                  <w:tcW w:w="36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57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0-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качество знаний</w:t>
                  </w:r>
                </w:p>
              </w:tc>
              <w:tc>
                <w:tcPr>
                  <w:tcW w:w="5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56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из </w:t>
            </w:r>
            <w:r w:rsidR="004D21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11-х классов, сдающих ЕГЭ, 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один выпускник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выбрал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математику (профильный уровень) – 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%). 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обучающи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ся (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2%) выбрал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обществознание, 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612C3C">
              <w:rPr>
                <w:rFonts w:ascii="Times New Roman" w:hAnsi="Times New Roman" w:cs="Times New Roman"/>
                <w:sz w:val="24"/>
                <w:szCs w:val="24"/>
              </w:rPr>
              <w:t>м уровне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по всем предметам.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17.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21"/>
              <w:gridCol w:w="2655"/>
              <w:gridCol w:w="2342"/>
              <w:gridCol w:w="2627"/>
              <w:gridCol w:w="2465"/>
            </w:tblGrid>
            <w:tr w:rsidR="00590CA8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3,2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Математика (профильный уровень)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D3F40" w:rsidRPr="00075E44" w:rsidTr="008D3F40">
              <w:trPr>
                <w:jc w:val="center"/>
              </w:trPr>
              <w:tc>
                <w:tcPr>
                  <w:tcW w:w="44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3F40" w:rsidRPr="008B4DAB" w:rsidRDefault="008D3F40" w:rsidP="00B426F4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71155">
              <w:rPr>
                <w:rFonts w:ascii="Times New Roman" w:hAnsi="Times New Roman" w:cs="Times New Roman"/>
                <w:sz w:val="24"/>
                <w:szCs w:val="24"/>
              </w:rPr>
              <w:t>выпускника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, что составило 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процентов от общей численности выпускников 2021 года.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075E44" w:rsidTr="00162E21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590CA8" w:rsidRPr="00075E44" w:rsidTr="00162E21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590CA8" w:rsidRPr="00075E44" w:rsidTr="00162E21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3F00A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750C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079BA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079BA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19. Получили медаль «За особые успехи в учении» в 2020–2021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7"/>
              <w:gridCol w:w="6485"/>
              <w:gridCol w:w="3549"/>
              <w:gridCol w:w="3549"/>
            </w:tblGrid>
            <w:tr w:rsidR="00590CA8" w:rsidRPr="00075E44" w:rsidTr="003F00A0">
              <w:tc>
                <w:tcPr>
                  <w:tcW w:w="9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5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5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3F00A0" w:rsidRPr="00075E44" w:rsidTr="008D3F40">
              <w:trPr>
                <w:trHeight w:val="373"/>
              </w:trPr>
              <w:tc>
                <w:tcPr>
                  <w:tcW w:w="9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F00A0" w:rsidRPr="00075E44" w:rsidRDefault="003F00A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F00A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F00A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F00A0" w:rsidRPr="00075E44" w:rsidRDefault="008D3F4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13215" w:rsidRDefault="00313215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Выводы о результатах ГИА-9 и ГИА-11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9-х и 11-х классов показали стопроцентную успеваемость по результатам ГИА по всем предметам.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По ГИА-9 средний балл выше 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по обязательным предметам и по всем контрольным работам по предметам по выбору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Среди выпускников 9-х классов аттестат с отличием получили 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человек (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%). 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Среди выпускников 11-х классов аттестат с отличием и медаль «За особые успехи в учении» получили 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750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D3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313215" w:rsidRDefault="00590CA8" w:rsidP="00075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1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регионального мониторинга</w:t>
            </w:r>
            <w:r w:rsidR="00313215" w:rsidRPr="00313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математике: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диагностической работы по оценке УУД на содержание предмета «математика» в </w:t>
            </w:r>
            <w:r w:rsidR="00313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-х классах </w:t>
            </w:r>
            <w:r w:rsidR="00313215">
              <w:rPr>
                <w:rFonts w:ascii="Times New Roman" w:hAnsi="Times New Roman" w:cs="Times New Roman"/>
                <w:sz w:val="24"/>
                <w:szCs w:val="24"/>
              </w:rPr>
              <w:t xml:space="preserve">04 октября 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2021 года.</w:t>
            </w:r>
          </w:p>
          <w:p w:rsidR="00590CA8" w:rsidRPr="00313215" w:rsidRDefault="00590CA8" w:rsidP="00313215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Успешность выполнения работы в </w:t>
            </w:r>
            <w:r w:rsidR="004161BB">
              <w:rPr>
                <w:rFonts w:ascii="Times New Roman" w:hAnsi="Times New Roman" w:cs="Times New Roman"/>
                <w:sz w:val="24"/>
                <w:szCs w:val="24"/>
              </w:rPr>
              <w:t>8 «а» классе</w:t>
            </w: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3215" w:rsidRDefault="00313215" w:rsidP="003132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-успеваемость – 92%;</w:t>
            </w:r>
          </w:p>
          <w:p w:rsidR="00313215" w:rsidRDefault="00313215" w:rsidP="003132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-качество знаний – 62%</w:t>
            </w:r>
            <w:r w:rsidR="00416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61BB" w:rsidRDefault="004161BB" w:rsidP="003132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Выводы: уровень качества успеваемости – оптимальный.</w:t>
            </w:r>
          </w:p>
          <w:p w:rsidR="004161BB" w:rsidRDefault="004161BB" w:rsidP="003132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Уровень качества знаний – оптимальный.</w:t>
            </w:r>
          </w:p>
          <w:p w:rsidR="004161BB" w:rsidRPr="00313215" w:rsidRDefault="004161BB" w:rsidP="004161BB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Успешность выполнения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«б» классе</w:t>
            </w: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-успеваемость – 91%;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-качество знаний – 55%.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Выводы: уровень качества успеваемости – оптимальный.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Уровень качества знаний – оптимальный.</w:t>
            </w:r>
          </w:p>
          <w:p w:rsidR="004161BB" w:rsidRPr="004161BB" w:rsidRDefault="004161BB" w:rsidP="0041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диагностической работы по оценке УУД на содержание предмета «математика»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октября 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2021 года.</w:t>
            </w:r>
          </w:p>
          <w:p w:rsidR="004161BB" w:rsidRPr="00313215" w:rsidRDefault="004161BB" w:rsidP="004161BB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Успешность выполнения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классе</w:t>
            </w: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-успеваемость – 100%;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-качество знаний – 83%.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Выводы: уровень качества успеваемости – оптимальный.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Уровень качества знаний – оптимальный.</w:t>
            </w:r>
          </w:p>
          <w:p w:rsidR="004161BB" w:rsidRDefault="004161BB" w:rsidP="0041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1BB" w:rsidRDefault="004161BB" w:rsidP="0041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1BB" w:rsidRPr="00075E44" w:rsidRDefault="004161BB" w:rsidP="0041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диагностической работы по оценке УУД на содержание предмета «математика»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-х классах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октября 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2021 года.</w:t>
            </w:r>
          </w:p>
          <w:p w:rsidR="004161BB" w:rsidRPr="00313215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1BB" w:rsidRPr="00313215" w:rsidRDefault="004161BB" w:rsidP="004161BB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Успешность выполнения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классе</w:t>
            </w:r>
            <w:r w:rsidRPr="003132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-успеваемость – 100%;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-качество знаний – 100%.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Выводы: уровень качества успеваемости – оптимальный.</w:t>
            </w:r>
          </w:p>
          <w:p w:rsidR="004161BB" w:rsidRDefault="004161BB" w:rsidP="004161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Уровень качества знаний – оптимальный.</w:t>
            </w:r>
          </w:p>
          <w:p w:rsidR="00590CA8" w:rsidRPr="0078042F" w:rsidRDefault="00590CA8" w:rsidP="00780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42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</w:t>
            </w:r>
          </w:p>
          <w:p w:rsidR="0078042F" w:rsidRPr="00727EC2" w:rsidRDefault="0078042F" w:rsidP="007804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Таблица сравнения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результатов 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</w:p>
          <w:tbl>
            <w:tblPr>
              <w:tblStyle w:val="ab"/>
              <w:tblW w:w="5070" w:type="pct"/>
              <w:tblLayout w:type="fixed"/>
              <w:tblLook w:val="04A0"/>
            </w:tblPr>
            <w:tblGrid>
              <w:gridCol w:w="1499"/>
              <w:gridCol w:w="1455"/>
              <w:gridCol w:w="609"/>
              <w:gridCol w:w="609"/>
              <w:gridCol w:w="609"/>
              <w:gridCol w:w="612"/>
              <w:gridCol w:w="1949"/>
              <w:gridCol w:w="1952"/>
              <w:gridCol w:w="1113"/>
              <w:gridCol w:w="1239"/>
              <w:gridCol w:w="1180"/>
              <w:gridCol w:w="1893"/>
            </w:tblGrid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94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829" w:type="pct"/>
                  <w:gridSpan w:val="4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62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63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78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Понизили отметку, %</w:t>
                  </w:r>
                </w:p>
              </w:tc>
              <w:tc>
                <w:tcPr>
                  <w:tcW w:w="421" w:type="pct"/>
                  <w:vMerge w:val="restart"/>
                </w:tcPr>
                <w:p w:rsidR="0078042F" w:rsidRPr="00727EC2" w:rsidRDefault="0078042F" w:rsidP="0078042F">
                  <w:pPr>
                    <w:ind w:firstLine="3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Подтвердили отметку, %</w:t>
                  </w:r>
                </w:p>
              </w:tc>
              <w:tc>
                <w:tcPr>
                  <w:tcW w:w="401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Повысили отметку, %</w:t>
                  </w:r>
                </w:p>
              </w:tc>
              <w:tc>
                <w:tcPr>
                  <w:tcW w:w="643" w:type="pct"/>
                  <w:vMerge w:val="restar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подтвердивших</w:t>
                  </w:r>
                  <w:proofErr w:type="gramEnd"/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повысивших отметку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62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3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vMerge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</w:tr>
            <w:tr w:rsidR="0078042F" w:rsidRPr="00727EC2" w:rsidTr="00162E21">
              <w:trPr>
                <w:trHeight w:val="649"/>
              </w:trPr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78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1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01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8A1621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1621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атематика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2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66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</w:tcPr>
                <w:p w:rsidR="0078042F" w:rsidRPr="00F70510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0510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</w:tcPr>
                <w:p w:rsidR="0078042F" w:rsidRPr="00F70510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0510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иология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11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73   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еография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стория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бществознание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08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изика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08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08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 w:val="restar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имия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pct"/>
                </w:tcPr>
                <w:p w:rsidR="0078042F" w:rsidRPr="00FF4EBD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4EB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  <w:vMerge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4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07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0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2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  <w:tr w:rsidR="0078042F" w:rsidRPr="00727EC2" w:rsidTr="00162E21">
              <w:tc>
                <w:tcPr>
                  <w:tcW w:w="509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494" w:type="pct"/>
                </w:tcPr>
                <w:p w:rsidR="0078042F" w:rsidRPr="00727EC2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07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08" w:type="pct"/>
                  <w:vAlign w:val="bottom"/>
                </w:tcPr>
                <w:p w:rsidR="0078042F" w:rsidRPr="00727EC2" w:rsidRDefault="0078042F" w:rsidP="0078042F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2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3" w:type="pct"/>
                  <w:vAlign w:val="bottom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378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2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01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8042F" w:rsidRPr="00727EC2" w:rsidRDefault="0078042F" w:rsidP="00780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</w:tr>
          </w:tbl>
          <w:p w:rsidR="0078042F" w:rsidRPr="00075E44" w:rsidRDefault="0078042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42F" w:rsidRDefault="00590CA8" w:rsidP="00075E4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ВПР показали значительное снижение результатов по сравнению с итоговой оценкой за третью четверть по </w:t>
            </w:r>
            <w:r w:rsidR="00780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в </w:t>
            </w:r>
            <w:r w:rsidR="00780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78042F">
              <w:rPr>
                <w:rFonts w:ascii="Times New Roman" w:hAnsi="Times New Roman" w:cs="Times New Roman"/>
                <w:sz w:val="24"/>
                <w:szCs w:val="24"/>
              </w:rPr>
              <w:t xml:space="preserve">е, биологии в 6 классе, географии в 6 классе, географии, математике  в 8-х классах, русскому языку в 6 классе,  </w:t>
            </w:r>
            <w:r w:rsidR="0078042F">
              <w:rPr>
                <w:rFonts w:ascii="Times New Roman" w:hAnsi="Times New Roman"/>
                <w:sz w:val="24"/>
                <w:szCs w:val="24"/>
              </w:rPr>
              <w:t>д</w:t>
            </w:r>
            <w:r w:rsidR="0078042F" w:rsidRPr="00727EC2">
              <w:rPr>
                <w:rFonts w:ascii="Times New Roman" w:hAnsi="Times New Roman"/>
                <w:sz w:val="24"/>
                <w:szCs w:val="24"/>
              </w:rPr>
              <w:t>оля подтвердивших и повысивших отметку</w:t>
            </w:r>
            <w:r w:rsidR="0078042F">
              <w:rPr>
                <w:rFonts w:ascii="Times New Roman" w:hAnsi="Times New Roman"/>
                <w:sz w:val="24"/>
                <w:szCs w:val="24"/>
              </w:rPr>
              <w:t xml:space="preserve"> по русскому языку в 4-8 классах составляет от 58 до 80%, по истории в 5,6, 8 классах от 73</w:t>
            </w:r>
            <w:proofErr w:type="gramEnd"/>
            <w:r w:rsidR="0078042F">
              <w:rPr>
                <w:rFonts w:ascii="Times New Roman" w:hAnsi="Times New Roman"/>
                <w:sz w:val="24"/>
                <w:szCs w:val="24"/>
              </w:rPr>
              <w:t xml:space="preserve"> до 80%. </w:t>
            </w:r>
          </w:p>
          <w:p w:rsidR="00590CA8" w:rsidRPr="00075E44" w:rsidRDefault="0078042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Самые низкие проценты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подтвердивших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итоговую отметку по географии, обществознанию, окружающему миру.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дифференцированной работы с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      </w:r>
            <w:r w:rsidR="00780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42F" w:rsidRPr="00727EC2" w:rsidRDefault="0078042F" w:rsidP="007804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Дефициты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выявленные во время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 ВПР</w:t>
            </w:r>
          </w:p>
          <w:tbl>
            <w:tblPr>
              <w:tblStyle w:val="ab"/>
              <w:tblW w:w="5000" w:type="pct"/>
              <w:tblLayout w:type="fixed"/>
              <w:tblLook w:val="04A0"/>
            </w:tblPr>
            <w:tblGrid>
              <w:gridCol w:w="1387"/>
              <w:gridCol w:w="3449"/>
              <w:gridCol w:w="5653"/>
              <w:gridCol w:w="4027"/>
            </w:tblGrid>
            <w:tr w:rsidR="0078042F" w:rsidTr="00162E21">
              <w:tc>
                <w:tcPr>
                  <w:tcW w:w="478" w:type="pct"/>
                </w:tcPr>
                <w:p w:rsidR="0078042F" w:rsidRPr="0031288C" w:rsidRDefault="0078042F" w:rsidP="007804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1188" w:type="pct"/>
                </w:tcPr>
                <w:p w:rsidR="0078042F" w:rsidRPr="0031288C" w:rsidRDefault="0078042F" w:rsidP="007804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1947" w:type="pct"/>
                </w:tcPr>
                <w:p w:rsidR="0078042F" w:rsidRPr="0031288C" w:rsidRDefault="0078042F" w:rsidP="007804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Соответствие блокам ООП обучающийся </w:t>
                  </w:r>
                  <w:proofErr w:type="gramStart"/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научится</w:t>
                  </w:r>
                  <w:proofErr w:type="gramEnd"/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/ получит возможность научиться или проверяемых умений/требований к освоению в соответствии с ФГОС уровней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387" w:type="pct"/>
                </w:tcPr>
                <w:p w:rsidR="0078042F" w:rsidRPr="0031288C" w:rsidRDefault="0078042F" w:rsidP="007804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Способ восполнения дефицитов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**</w:t>
                  </w:r>
                </w:p>
              </w:tc>
            </w:tr>
            <w:tr w:rsidR="0078042F" w:rsidTr="00162E21">
              <w:tc>
                <w:tcPr>
                  <w:tcW w:w="5000" w:type="pct"/>
                  <w:gridSpan w:val="4"/>
                </w:tcPr>
                <w:p w:rsidR="0078042F" w:rsidRPr="0078042F" w:rsidRDefault="0078042F" w:rsidP="0078042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2, 12.2,13.2,15.1.</w:t>
                  </w: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2. Умение распознавать однородные члены предложения. Выделять предложения с однородными членами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признаки слов, с учетом совокупности выявленных признаков относить слова к определенной группе основных частей речи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/ П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/ П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15.1. Умение на основе данной информации  и собственного жизненного опыта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обучающихся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2К4, 4.2, 5.2,7.2, 9.</w:t>
                  </w: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самостоятельные части речи и их формы, а также служебные части речи и междометия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языка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;о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владение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о-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многоаспектного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9, 11, 12.2,13.1,14.2.</w:t>
                  </w: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9. Владеть навыками изучающего чтения и информационной переработки прочитанного материала;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адекватно понимать тексты различных функционально-смысловых типов речи и функциональных разновидностей языка;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анализировать текст с точки зрения его основной мысли, адекватно формулировать основную мысль текста в письменной форме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И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аудирования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и письма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аудирования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и письма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высказывании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.Р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аспознавать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аудирования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и письма; осуществлять речевой самоконтроль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13.1. Распознавать стилистическую принадлежность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слова и подбирать к слову близкие по значению слова (синонимы).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аудирования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и письма; осуществлять речевой самоконтроль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14.2. Распознавать значение фразеологической единицы; на основе значения фразеологизма и собственного жизненного опыта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обучающихся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С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облюдать основные языковые нормы в устной и письменной речи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9. Анализировать прочитанный текст с точки зрения его основной мысли; распознавать и формулировать основную мысль текста в письменной форме, соблюдая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нормы построения предложения и словоупотребления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В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      </w: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8. Анализировать прочитанную часть текста с точки зрения ее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микротемы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; распознавать и адекватно формулировать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микротему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заданного абзаца текста в письменной форме, соблюдая нормы построения предложения и словоупотребления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   В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адекватно понимать тексты различных функционально-смысловых типов речи &lt;…&gt; и функциональных разновидностей языка;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8. Анализировать прочитанную часть текста с точки зрения ее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микротемы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; распознавать и адекватно формулировать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микротему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заданного абзаца текста в письменной форме, соблюдая нормы построения предложения и словоупотребления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   В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адекватно понимать тексты различных функционально-смысловых типов речи &lt;…&gt; и функциональных разновидностей языка;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11. Распознавать подчинительные словосочетания, определять вид подчинительной связи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  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познавать основные единицы синтаксиса (словосочетание, предложение, текст);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15.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5000" w:type="pct"/>
                  <w:gridSpan w:val="4"/>
                </w:tcPr>
                <w:p w:rsidR="0078042F" w:rsidRPr="0078042F" w:rsidRDefault="0078042F" w:rsidP="007804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7. Умение выполнять арифметические действия с числами и числовыми выражениями.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      </w:r>
                  <w:proofErr w:type="gramEnd"/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8. Умение решать текстовые задачи.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решать задачи в 3–4 действия</w:t>
                  </w:r>
                  <w:proofErr w:type="gramEnd"/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12. Овладение основами логического и алгоритмического мышления.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Решать задачи в 3–4 действия.</w:t>
                  </w: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3. Развитие представлений о числе и числовых системах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от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натуральных до действительных чисел. Оперировать на базовом уровне понятием «десятичная дробь».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6. Умение применять изученные понятия, результаты,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методы для решения задач практического характера и задач из смежных дисциплин. Решать задачи разных типов (на работу, на движение), </w:t>
                  </w:r>
                  <w:proofErr w:type="spell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связыва¬ющих</w:t>
                  </w:r>
                  <w:proofErr w:type="spell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4. Развитие представлений о числе и числовых системах 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от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натуральных до действительных чисел. Оперировать на базовом уровне понятием десятичная дробь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7. Овладение символьным языком алгебры. Оперировать понятием модуль числа, геометрическая интерпретация модуля числа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13. Умение проводить логические обоснования,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доказательства математических утверждений. Решать простые и сложные задачи разных типов, а также задачи повышенной трудности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10. Умение анализировать, извлекать необходимую информацию, пользоваться оценкой и прикидкой при практических расчётах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11. Овладение символьным языком алгебры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В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16. Развитие умений применять изученные понятия, результаты, методы для решения задач практического характера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Р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042F" w:rsidTr="00162E21">
              <w:tc>
                <w:tcPr>
                  <w:tcW w:w="47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  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перировать на базовом уровне понятиями геометрических фигур, извлекать информацию о геометрических фигурах, представленную на чертежах в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явном виде, применять для решения задач геометрические факты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 xml:space="preserve">     </w:t>
                  </w: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И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спользовать свойства геометрических фигур для решения задач практического содержания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16.2. Развитие умения использовать функционально графические представления для описания реальных зависимостей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П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О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Р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      </w:r>
                  <w:proofErr w:type="gramStart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br/>
                    <w:t>Р</w:t>
                  </w:r>
                  <w:proofErr w:type="gramEnd"/>
                  <w:r w:rsidRPr="0078042F">
                    <w:rPr>
                      <w:rFonts w:ascii="Times New Roman" w:hAnsi="Times New Roman" w:cs="Times New Roman"/>
                      <w:color w:val="000000"/>
                    </w:rPr>
                    <w:t>ешать простые и сложные задачи разных типов, а также задачи повышенной трудности</w:t>
                  </w:r>
                </w:p>
                <w:p w:rsidR="0078042F" w:rsidRPr="0078042F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</w:tcPr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-Изменение количества часов в рабочих программах по этим темам.</w:t>
                  </w:r>
                </w:p>
                <w:p w:rsidR="0078042F" w:rsidRPr="00075E44" w:rsidRDefault="0078042F" w:rsidP="007804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-Усилить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8042F" w:rsidRDefault="0078042F" w:rsidP="00780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8042F" w:rsidRDefault="0078042F" w:rsidP="0078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042F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и результативность участия в олимпиадах</w:t>
            </w:r>
          </w:p>
          <w:p w:rsidR="00590CA8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78042F" w:rsidRDefault="0078042F" w:rsidP="0078042F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84EB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школьного этапа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Всероссийской олимпиады школьников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в 2021 году по предметам</w:t>
            </w:r>
          </w:p>
          <w:p w:rsidR="0078042F" w:rsidRDefault="0078042F" w:rsidP="0078042F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00"/>
              <w:gridCol w:w="744"/>
              <w:gridCol w:w="744"/>
              <w:gridCol w:w="860"/>
              <w:gridCol w:w="743"/>
              <w:gridCol w:w="859"/>
              <w:gridCol w:w="743"/>
              <w:gridCol w:w="859"/>
              <w:gridCol w:w="743"/>
              <w:gridCol w:w="859"/>
              <w:gridCol w:w="743"/>
              <w:gridCol w:w="859"/>
              <w:gridCol w:w="743"/>
              <w:gridCol w:w="859"/>
              <w:gridCol w:w="743"/>
              <w:gridCol w:w="859"/>
              <w:gridCol w:w="801"/>
              <w:gridCol w:w="755"/>
            </w:tblGrid>
            <w:tr w:rsidR="0078042F" w:rsidRPr="000E6075" w:rsidTr="00162E21">
              <w:tc>
                <w:tcPr>
                  <w:tcW w:w="344" w:type="pct"/>
                  <w:vMerge w:val="restar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5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6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7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8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9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261" w:type="pct"/>
                  <w:vMerge w:val="restar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vMerge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0E6075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vMerge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5D02FD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5D02FD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5D02FD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16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8042F" w:rsidRPr="000E6075" w:rsidTr="00162E21">
              <w:tc>
                <w:tcPr>
                  <w:tcW w:w="344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78042F" w:rsidRPr="000E6075" w:rsidRDefault="0078042F" w:rsidP="00780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</w:tbl>
          <w:p w:rsidR="0078042F" w:rsidRDefault="0078042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2FD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Количественные данные</w:t>
            </w:r>
            <w:r w:rsidR="005D02F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в 2020/21 учебном году показали </w:t>
            </w:r>
            <w:r w:rsidR="008F6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FD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36A">
              <w:rPr>
                <w:rFonts w:ascii="Times New Roman" w:hAnsi="Times New Roman" w:cs="Times New Roman"/>
                <w:sz w:val="24"/>
                <w:szCs w:val="24"/>
              </w:rPr>
              <w:t>процент участников по предметам.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Default="005D02FD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физике, МХК, обществознанию, химии, праву, экономике, экологии, биологии, физкультуре, информатике, технологии – нет призеров и победителей.  </w:t>
            </w:r>
            <w:proofErr w:type="gramEnd"/>
          </w:p>
          <w:p w:rsidR="006F713F" w:rsidRPr="006F713F" w:rsidRDefault="006F713F" w:rsidP="006F713F">
            <w:pPr>
              <w:rPr>
                <w:rFonts w:ascii="Times New Roman" w:hAnsi="Times New Roman" w:cs="Times New Roman"/>
                <w:szCs w:val="24"/>
              </w:rPr>
            </w:pPr>
            <w:r w:rsidRPr="006F713F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 Отмечается недостаточная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работа учителей-предметников с одаренными детьми.</w:t>
            </w:r>
          </w:p>
          <w:p w:rsidR="006F713F" w:rsidRDefault="006F713F" w:rsidP="006F713F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результативности участия </w:t>
            </w:r>
            <w:r w:rsidRPr="005A39E6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в школьном этапе </w:t>
            </w:r>
            <w:proofErr w:type="spellStart"/>
            <w:r w:rsidRPr="005A39E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5A39E6">
              <w:rPr>
                <w:rFonts w:ascii="Times New Roman" w:hAnsi="Times New Roman"/>
                <w:b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37"/>
              <w:gridCol w:w="1367"/>
              <w:gridCol w:w="1478"/>
              <w:gridCol w:w="1344"/>
              <w:gridCol w:w="1341"/>
              <w:gridCol w:w="1478"/>
              <w:gridCol w:w="1341"/>
              <w:gridCol w:w="1478"/>
              <w:gridCol w:w="1614"/>
              <w:gridCol w:w="1338"/>
            </w:tblGrid>
            <w:tr w:rsidR="006F713F" w:rsidRPr="000E6075" w:rsidTr="00162E21">
              <w:tc>
                <w:tcPr>
                  <w:tcW w:w="598" w:type="pct"/>
                  <w:vMerge w:val="restar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443" w:type="pct"/>
                  <w:gridSpan w:val="3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2019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433" w:type="pct"/>
                  <w:gridSpan w:val="3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2020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526" w:type="pct"/>
                  <w:gridSpan w:val="3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vMerge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победителей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25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lastRenderedPageBreak/>
                    <w:t>Биология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23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rPr>
                <w:trHeight w:val="272"/>
              </w:trPr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F713F" w:rsidRPr="000E6075" w:rsidTr="00162E21">
              <w:tc>
                <w:tcPr>
                  <w:tcW w:w="598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211</w:t>
                  </w:r>
                </w:p>
              </w:tc>
              <w:tc>
                <w:tcPr>
                  <w:tcW w:w="556" w:type="pct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6F713F" w:rsidRPr="000E6075" w:rsidRDefault="006F713F" w:rsidP="006F71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</w:tbl>
          <w:p w:rsidR="006F713F" w:rsidRPr="006F713F" w:rsidRDefault="006F713F" w:rsidP="00075E44">
            <w:pPr>
              <w:rPr>
                <w:rFonts w:ascii="Times New Roman" w:hAnsi="Times New Roman" w:cs="Times New Roman"/>
                <w:szCs w:val="24"/>
              </w:rPr>
            </w:pPr>
          </w:p>
          <w:p w:rsidR="006F713F" w:rsidRPr="0008199F" w:rsidRDefault="006F713F" w:rsidP="006F713F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</w:pPr>
            <w:r>
              <w:t xml:space="preserve"> Результативность участников олимпиады значительно снизилась по сравнению с предыдущими годами, это связано в первую очередь с большой нагрузкой учителей и учащихся.  </w:t>
            </w:r>
          </w:p>
          <w:p w:rsidR="006F713F" w:rsidRDefault="006F713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478" w:rsidRDefault="00F7347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6B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V. ВОСТРЕБОВАННОСТЬ ВЫПУСКНИКОВ</w:t>
            </w:r>
          </w:p>
          <w:p w:rsidR="00162E21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Таблица 20.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  <w:p w:rsidR="00162E21" w:rsidRPr="00075E44" w:rsidRDefault="00162E21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792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688"/>
              <w:gridCol w:w="853"/>
              <w:gridCol w:w="928"/>
              <w:gridCol w:w="1047"/>
              <w:gridCol w:w="673"/>
              <w:gridCol w:w="913"/>
              <w:gridCol w:w="958"/>
              <w:gridCol w:w="928"/>
              <w:gridCol w:w="1152"/>
            </w:tblGrid>
            <w:tr w:rsidR="00590CA8" w:rsidRPr="00075E44" w:rsidTr="00F73478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351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462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075E44" w:rsidTr="00F73478">
              <w:tc>
                <w:tcPr>
                  <w:tcW w:w="10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590CA8" w:rsidRPr="00075E44" w:rsidTr="00F7347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075E44" w:rsidTr="00F7347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075E44" w:rsidTr="00F73478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6F713F" w:rsidRDefault="006F713F" w:rsidP="006F713F">
            <w:pPr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13F" w:rsidRPr="006F713F" w:rsidRDefault="006F713F" w:rsidP="006F713F">
            <w:pPr>
              <w:rPr>
                <w:rFonts w:ascii="Times New Roman" w:hAnsi="Times New Roman" w:cs="Times New Roman"/>
                <w:sz w:val="24"/>
              </w:rPr>
            </w:pPr>
            <w:r w:rsidRPr="006F713F">
              <w:rPr>
                <w:rFonts w:ascii="Times New Roman" w:hAnsi="Times New Roman" w:cs="Times New Roman"/>
                <w:sz w:val="24"/>
              </w:rPr>
              <w:t>В 2021 году уменьшилось число выпускников 9-го класса, которые продолжили обучение. Количество выпускников, поступающих в вузы, стабильно по сравнению с общим количеством выпускников 11-го класса.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VI. ОЦЕНКА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6F713F" w:rsidRPr="006F713F" w:rsidRDefault="006F713F" w:rsidP="006F713F">
            <w:pPr>
              <w:pStyle w:val="aa"/>
              <w:tabs>
                <w:tab w:val="left" w:pos="851"/>
                <w:tab w:val="left" w:pos="993"/>
              </w:tabs>
              <w:spacing w:line="276" w:lineRule="auto"/>
              <w:ind w:left="709" w:right="51"/>
              <w:rPr>
                <w:rFonts w:ascii="Times New Roman" w:hAnsi="Times New Roman" w:cs="Times New Roman"/>
                <w:sz w:val="24"/>
                <w:szCs w:val="28"/>
              </w:rPr>
            </w:pPr>
            <w:r w:rsidRPr="006F713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Документы,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регламентирующих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 функционирование ВСОКО:</w:t>
            </w:r>
          </w:p>
          <w:p w:rsidR="006F713F" w:rsidRPr="006F713F" w:rsidRDefault="00B426F4" w:rsidP="006F713F">
            <w:pPr>
              <w:pStyle w:val="aa"/>
              <w:numPr>
                <w:ilvl w:val="0"/>
                <w:numId w:val="32"/>
              </w:numPr>
              <w:tabs>
                <w:tab w:val="left" w:pos="851"/>
                <w:tab w:val="left" w:pos="993"/>
              </w:tabs>
              <w:spacing w:after="5" w:line="276" w:lineRule="auto"/>
              <w:ind w:left="0" w:right="51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Устав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Рыбалкинская</w:t>
            </w:r>
            <w:proofErr w:type="spellEnd"/>
            <w:r w:rsidR="006F713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713F"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 СОШ»;</w:t>
            </w:r>
          </w:p>
          <w:p w:rsidR="006F713F" w:rsidRPr="006F713F" w:rsidRDefault="006F713F" w:rsidP="006F713F">
            <w:pPr>
              <w:pStyle w:val="aa"/>
              <w:numPr>
                <w:ilvl w:val="0"/>
                <w:numId w:val="32"/>
              </w:numPr>
              <w:tabs>
                <w:tab w:val="left" w:pos="851"/>
                <w:tab w:val="left" w:pos="993"/>
              </w:tabs>
              <w:spacing w:after="5" w:line="276" w:lineRule="auto"/>
              <w:ind w:left="0" w:right="51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Положение о внутренней системе оценки качества образования в МКОУ «</w:t>
            </w:r>
            <w:proofErr w:type="spellStart"/>
            <w:r w:rsidR="00B426F4">
              <w:rPr>
                <w:rFonts w:ascii="Times New Roman" w:hAnsi="Times New Roman" w:cs="Times New Roman"/>
                <w:sz w:val="24"/>
                <w:szCs w:val="28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 СОШ»;</w:t>
            </w:r>
          </w:p>
          <w:p w:rsidR="006F713F" w:rsidRDefault="006F713F" w:rsidP="006F713F">
            <w:pPr>
              <w:pStyle w:val="aa"/>
              <w:numPr>
                <w:ilvl w:val="0"/>
                <w:numId w:val="32"/>
              </w:numPr>
              <w:tabs>
                <w:tab w:val="left" w:pos="851"/>
                <w:tab w:val="left" w:pos="993"/>
              </w:tabs>
              <w:spacing w:after="5" w:line="276" w:lineRule="auto"/>
              <w:ind w:left="0" w:right="51"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Положение о проведении 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екущего контроля успеваемости и</w:t>
            </w: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 промежуточной аттестации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</w:p>
          <w:p w:rsidR="006F713F" w:rsidRPr="006F713F" w:rsidRDefault="006F713F" w:rsidP="006F713F">
            <w:pPr>
              <w:pStyle w:val="aa"/>
              <w:tabs>
                <w:tab w:val="left" w:pos="851"/>
                <w:tab w:val="left" w:pos="993"/>
              </w:tabs>
              <w:spacing w:after="5" w:line="276" w:lineRule="auto"/>
              <w:ind w:left="709" w:right="51"/>
              <w:rPr>
                <w:rFonts w:ascii="Times New Roman" w:hAnsi="Times New Roman" w:cs="Times New Roman"/>
                <w:sz w:val="24"/>
                <w:szCs w:val="28"/>
              </w:rPr>
            </w:pP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="00B426F4">
              <w:rPr>
                <w:rFonts w:ascii="Times New Roman" w:hAnsi="Times New Roman" w:cs="Times New Roman"/>
                <w:sz w:val="24"/>
                <w:szCs w:val="28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СОШ»;</w:t>
            </w:r>
          </w:p>
          <w:p w:rsidR="006F713F" w:rsidRPr="006F713F" w:rsidRDefault="006F713F" w:rsidP="006F713F">
            <w:pPr>
              <w:pStyle w:val="aa"/>
              <w:numPr>
                <w:ilvl w:val="0"/>
                <w:numId w:val="32"/>
              </w:numPr>
              <w:tabs>
                <w:tab w:val="left" w:pos="851"/>
                <w:tab w:val="left" w:pos="993"/>
              </w:tabs>
              <w:spacing w:after="5" w:line="276" w:lineRule="auto"/>
              <w:ind w:left="0" w:right="51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F713F">
              <w:rPr>
                <w:rFonts w:ascii="Times New Roman" w:hAnsi="Times New Roman" w:cs="Times New Roman"/>
                <w:sz w:val="24"/>
                <w:szCs w:val="28"/>
              </w:rPr>
              <w:t>Приказа  «О реализации внутренней системы оценки качества».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 и задачи программы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обеспечение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 внутренней системы оценки  качества образования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Формирование единой системы диагностики и контроля качества образования. Установление соответствия деятельности педагогических работников требованиям ФГОС.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1.Обеспечение доступности получения качественного общего образования, достижение планируемых результатов освоения основной образовательной программы общего образования всеми обучающимися, в том числе детьми-инвалидами и детьми с ОВЗ;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Обеспечение соответствия основной образовательной программы требованиям Федерального государственного образовательного стандарта общего образования (ФГОС НОО, ООО, СОО);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3.Систематическое отслеживание и анализ состояния качества образования для принятия обоснованных и своевременных управленческих решений, направленных на повышение качества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процесса и образовательного результата.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направления деятельности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Развитие ресурсной базы и оптимизация условий осуществления образовательного процесса.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 Реализация конституционного права граждан на образование и по выполнению Федерального закона «Об образовании в Российской Федерации».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Управление качеством образования.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Воспитание патриотизма.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Развитие системы поддержки талантливых детей.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Сохранение и укрепление здоровья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конечные результаты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1.Повышение качества образования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2.Улучшение условий реализации ООП НОО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ООО, СОО.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Удовлетворение запросов всех участников образовательных отношений.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4.Повышение уровня профессиональной компетентности педагогов.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5.Совершенствование формата образовательной и воспитательной деятельности для раскрытия, развития и реализации творческих, интеллектуальных, учебно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исследовательских способностей обучающихся.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6.Развитие </w:t>
            </w:r>
            <w:proofErr w:type="spell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социальной среды, школьного уклада для проявления и развития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способностей каждого ребенка, выявления достижений,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стимулирования и развития одаренных детей.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7.Повышение мотивации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здоровому образу жизни и спорту, сохранение и укрепление здоровья обучающихся.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8.Создание эффективной системы управления, обеспечивающей не только ее успешное функционирование, но и развитие, на основе механизмов государственно-общественного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Сохранение и укрепление физического, психологического и социального здоровья обучающихся, обеспечение их безопасности.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мониторинга качества образования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образования осуществляется по следующим трём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направлениям, которые включают перечисленные объекты мониторинга: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Качество образовательных результатов: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предметные результаты обучения (включая сравнение данных внутренней и внешней диагностики, в том числе ГИА-9 и ЕГЭ);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результаты обучения (включая сравнение данных внутренней и внешней диагностики);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личностные результаты (включая показатели социализации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достижения обучающихся на конкурсах, соревнованиях, олимпиадах;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результаты освоения  ООП НОО,</w:t>
            </w:r>
            <w:r w:rsidR="00F73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здоровье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(динамика);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– удовлетворённость родителей качеством образовательных результатов и условиями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Качество реализации образовательного процесса: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основные образовательные программы (соответствие требованиям ФГОС и контингенту обучающихся);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дополнительные образовательные программы (соответствие запросам родителей);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реализация учебных планов и рабочих программ (соответствие ФГОС);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качество уроков и индивидуальной работы с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качество внеурочной деятельности (включая классное руководство);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Качество условий, обеспечивающих образовательный процесс: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материально-техническое обеспечение;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информационно-развивающая среда (включая средства ИКТ и </w:t>
            </w:r>
            <w:proofErr w:type="spell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методическое обеспечение);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санитарно-гигиенические и эстетические условия;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медицинское сопровождение и общественное питание;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психологический климат в образовательном учреждении;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использование социальной сферы села,</w:t>
            </w:r>
            <w:r w:rsidR="00F73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кадровое обеспечение (включая повышение квалификации, инновационную и научно методическую деятельность педагогов).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общественно-государственное управление (педагогический совет,</w:t>
            </w:r>
            <w:proofErr w:type="gramEnd"/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родительские комитеты, Совет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и стимулирование качества образования;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документооборот и нормативно-правовое обеспечение (включая программу</w:t>
            </w:r>
            <w:proofErr w:type="gramEnd"/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образовательного учреждения).</w:t>
            </w:r>
          </w:p>
          <w:p w:rsidR="006F713F" w:rsidRPr="006F713F" w:rsidRDefault="006F713F" w:rsidP="006F713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создания и совершенствования ВСОКО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преддверии начала каждого учебного года на основе анализа предыдущего учебного года педагогический коллектив МКОУ «</w:t>
            </w:r>
            <w:proofErr w:type="spellStart"/>
            <w:r w:rsidR="00BE75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СОШ», обучающиеся и их родители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рассматривают Положение о ВСОКО. Комиссия ВСОКО, созданная администрацией МКОУ «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СОШ», изучает все замечания и предложения, вносит коррективы и выносит уточненные проекты документов по ВСОКО на заседание педагогического совета школы. После согласования представленных документов на эти документы утверждаются директором МКОУ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учебного года ВСОКО функционирует в соответствии с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утвержденными</w:t>
            </w:r>
            <w:proofErr w:type="gramEnd"/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нормативно-правовыми документами по ВСОКО до начала следующего учебного года.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713F" w:rsidRPr="006F713F" w:rsidRDefault="006F713F" w:rsidP="006F713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ВСОКО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нормативно-правовыми документами по ВСОКО МКОУ</w:t>
            </w:r>
            <w:r w:rsidR="00F73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 ведется сбор информации на основе согласованных методик (тестирование,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анкетирование, экспертиза и др.). Данные собираются заместителем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УВР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которая</w:t>
            </w:r>
            <w:proofErr w:type="gramEnd"/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обработку полученной информации и выносит на рассмотрение  в МС. Рекомендуется организовать три экспертные группы: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Каждое МО  получает информацию о качестве  по соответствующему направлению за учебный период (четверть, полугодие, год). Руководители МО  проводят анализ полученных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данных, оценку состояния каждого объекта мониторинга, характер изменения показателей,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с «нормативными показателями», установление причин отклонений. По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 группе показателей формируется итоговое заключение, включающее не только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имеющегося состояния, но и рекомендации по внесению изменений, которые могут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повышение качества образования.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анализа данных ВСОКО являются документальной основой для составления</w:t>
            </w:r>
          </w:p>
          <w:p w:rsidR="006F713F" w:rsidRPr="006F713F" w:rsidRDefault="006F713F" w:rsidP="006F713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ежегодного отчета МКОУ</w:t>
            </w:r>
            <w:r w:rsidR="00162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 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Рыбалкинская</w:t>
            </w:r>
            <w:proofErr w:type="spellEnd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СОШ» о результатах </w:t>
            </w:r>
            <w:proofErr w:type="spell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 МКОУ</w:t>
            </w:r>
            <w:proofErr w:type="gramStart"/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ыбалкинская</w:t>
            </w:r>
            <w:proofErr w:type="spellEnd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8784C"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публикуются на сайте МКОУ «</w:t>
            </w:r>
            <w:proofErr w:type="spellStart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Рыбалкинская</w:t>
            </w:r>
            <w:proofErr w:type="spellEnd"/>
            <w:r w:rsidR="00587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8784C"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  <w:r w:rsidRPr="006F7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F713F" w:rsidRPr="00067492" w:rsidRDefault="006F713F" w:rsidP="006F713F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590CA8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478" w:rsidRPr="00075E44" w:rsidRDefault="00F7347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VII. ОЦЕНКА КАДРОВОГО ОБЕСПЕЧЕНИЯ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590CA8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в Школе работают </w:t>
            </w:r>
            <w:r w:rsidR="00F734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из них </w:t>
            </w:r>
            <w:r w:rsidR="00F734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– внутренних совместителей. </w:t>
            </w:r>
            <w:r w:rsidR="00F73478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имеют профессиональное педагогическое образование.  </w:t>
            </w:r>
          </w:p>
          <w:bookmarkStart w:id="1" w:name="_MON_1712062519"/>
          <w:bookmarkEnd w:id="1"/>
          <w:p w:rsidR="00BE7571" w:rsidRPr="00E44909" w:rsidRDefault="004C181F" w:rsidP="002942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571">
              <w:rPr>
                <w:rFonts w:ascii="Times New Roman" w:hAnsi="Times New Roman"/>
                <w:sz w:val="28"/>
                <w:szCs w:val="28"/>
              </w:rPr>
              <w:object w:dxaOrig="14796" w:dyaOrig="92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9.5pt;height:464.25pt" o:ole="">
                  <v:imagedata r:id="rId51" o:title=""/>
                </v:shape>
                <o:OLEObject Type="Embed" ProgID="Word.Document.12" ShapeID="_x0000_i1025" DrawAspect="Content" ObjectID="_1712062604" r:id="rId52">
                  <o:FieldCodes>\s</o:FieldCodes>
                </o:OLEObject>
              </w:objec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456"/>
              <w:gridCol w:w="3814"/>
              <w:gridCol w:w="1356"/>
              <w:gridCol w:w="2110"/>
              <w:gridCol w:w="1606"/>
              <w:gridCol w:w="1467"/>
              <w:gridCol w:w="3977"/>
            </w:tblGrid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Абакарова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Мариона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Куруховна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16.06.1963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русского языка 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 литературы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</w:t>
                  </w: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27.02.2020</w:t>
                  </w: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3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mariona2016@mail.ru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Малакоева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Магомедовна.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01.01.1972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 ИЗО и технологии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  <w:shd w:val="clear" w:color="auto" w:fill="FFFFFF" w:themeFill="background1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4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shd w:val="clear" w:color="auto" w:fill="1F1F1F"/>
                      </w:rPr>
                      <w:t>malakoyeva72@bk.ru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Байрамов Рамазан Ибрагим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Эфендиевич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19.01.1998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математики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hyperlink r:id="rId55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Ramazanbairamov001@gmail.com</w:t>
                    </w:r>
                  </w:hyperlink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Чупанова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Муминат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Зайнудиновна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16.05.1964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6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muminat.chupanova@mail.ru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Абдурахманова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Курбановна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25.09.1996</w:t>
                  </w: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7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abdurakhmanova21@bk.ru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Омарова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Раисат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Нажмудиновна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08.03.1968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07.06.2017</w:t>
                  </w: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hyperlink r:id="rId58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raisat.omarova.1968@mail.ru</w:t>
                    </w:r>
                  </w:hyperlink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Мусаева. Светлана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Куруховна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10.11.1955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27.09.2016</w:t>
                  </w: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9" w:tgtFrame="_blank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sveta.1955musaeva@mail.ru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Сулейманова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Амму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Юсуповна</w:t>
                  </w:r>
                  <w:proofErr w:type="spellEnd"/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28.02.1957.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Учначкл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0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ammus@bk.ru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Газимагомедов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Али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Сагидмагомедович</w:t>
                  </w:r>
                  <w:proofErr w:type="spellEnd"/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28.08.1982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Род язык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1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gazimagomedov.82@mail.ru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Эседуллаева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Пери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Гасангусейновна</w:t>
                  </w:r>
                  <w:proofErr w:type="spellEnd"/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01.04.1969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английского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яз.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14.11.2019</w:t>
                  </w: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2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perri69@mail.ru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Рамазанова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Ирина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10.10.1975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начальных классов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3" w:tgtFrame="_blank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fatima.ram75@mail.ru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Ибинов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Гасан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Устарханович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22.02.1981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информатики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4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i_gasan@mail.ru</w:t>
                    </w:r>
                  </w:hyperlink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Гамзаева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Рагимат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Зейнутдиновна</w:t>
                  </w:r>
                  <w:proofErr w:type="spellEnd"/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21.06.1977</w:t>
                  </w:r>
                </w:p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начальных классов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5" w:tgtFrame="_blank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ragimat.77@mail.ru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Пидурова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Мунира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Пидуровна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20.03.1980</w:t>
                  </w: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начальных классов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6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pidurova@bk.ru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Джамалудинова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 </w:t>
                  </w: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04</w:t>
                  </w: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.01.1974</w:t>
                  </w: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истории и обществознания </w:t>
                  </w: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E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01.12.2016</w:t>
                  </w: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7" w:history="1">
                    <w:r w:rsidRPr="00D05EA3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Ayshat.dzhamaludinova@list.ru</w:t>
                    </w:r>
                  </w:hyperlink>
                </w:p>
              </w:tc>
            </w:tr>
            <w:tr w:rsidR="00BE7571" w:rsidTr="00BE7571">
              <w:tc>
                <w:tcPr>
                  <w:tcW w:w="4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14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06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7" w:type="dxa"/>
                </w:tcPr>
                <w:p w:rsidR="00BE7571" w:rsidRPr="00D05EA3" w:rsidRDefault="00BE7571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7571" w:rsidRDefault="00BE7571" w:rsidP="00BE7571"/>
          <w:p w:rsidR="00BE7571" w:rsidRDefault="00BE7571" w:rsidP="00BE7571"/>
          <w:p w:rsidR="00BE7571" w:rsidRDefault="00BE7571" w:rsidP="00BE7571"/>
          <w:p w:rsidR="002942B0" w:rsidRPr="00E44909" w:rsidRDefault="002942B0" w:rsidP="002942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42B0" w:rsidRDefault="002942B0" w:rsidP="002942B0">
            <w:pPr>
              <w:rPr>
                <w:rFonts w:ascii="Times New Roman" w:hAnsi="Times New Roman"/>
                <w:b/>
              </w:rPr>
            </w:pP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 xml:space="preserve"> В 2020 году результаты опроса, анкетирования, посещения уроков, при выявлении профессиональных дефицитов педагогов-предметников показали, что значительное количество педагогов (10 человек) нуждались в совершенствовании компетенций. 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>ИКТ-компетенции</w:t>
            </w:r>
            <w:proofErr w:type="spellEnd"/>
            <w:proofErr w:type="gramEnd"/>
            <w:r w:rsidRPr="003A516E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35 </w:t>
            </w:r>
            <w:r w:rsidRPr="003A516E">
              <w:rPr>
                <w:rFonts w:ascii="Times New Roman" w:hAnsi="Times New Roman" w:cs="Times New Roman"/>
                <w:sz w:val="24"/>
              </w:rPr>
              <w:t xml:space="preserve">% педагогов </w:t>
            </w:r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>начальной</w:t>
            </w:r>
            <w:proofErr w:type="gramEnd"/>
            <w:r w:rsidRPr="003A516E">
              <w:rPr>
                <w:rFonts w:ascii="Times New Roman" w:hAnsi="Times New Roman" w:cs="Times New Roman"/>
                <w:sz w:val="24"/>
              </w:rPr>
              <w:t>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32% — основной;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28% — средней школы;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32% педагогов дополнительного образования нуждались в совершенствовании компетенций;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24% всех учителей считали, что им не хватает компетенций для подготовки к дистанционным занятиям.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Аналогичное исследование в 2021 году показало значительное улучшение данных: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 xml:space="preserve">22% педагогов </w:t>
            </w:r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>начальной</w:t>
            </w:r>
            <w:proofErr w:type="gramEnd"/>
            <w:r w:rsidRPr="003A516E">
              <w:rPr>
                <w:rFonts w:ascii="Times New Roman" w:hAnsi="Times New Roman" w:cs="Times New Roman"/>
                <w:sz w:val="24"/>
              </w:rPr>
              <w:t>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18% — основной;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12% — средней школы;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12% всех учителей считают, что им не хватает компетенций для подготовки к дистанционным занятиям.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 xml:space="preserve">При этом стоит отметить, что среди 5% опрошенных педагогов — вновь </w:t>
            </w:r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>поступившие</w:t>
            </w:r>
            <w:proofErr w:type="gramEnd"/>
            <w:r w:rsidRPr="003A516E">
              <w:rPr>
                <w:rFonts w:ascii="Times New Roman" w:hAnsi="Times New Roman" w:cs="Times New Roman"/>
                <w:sz w:val="24"/>
              </w:rPr>
              <w:t>.</w:t>
            </w:r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t> </w:t>
            </w:r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3A516E">
              <w:rPr>
                <w:rFonts w:ascii="Times New Roman" w:hAnsi="Times New Roman" w:cs="Times New Roman"/>
                <w:sz w:val="24"/>
              </w:rPr>
              <w:t>метапредметных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      </w:r>
            <w:proofErr w:type="gramEnd"/>
            <w:r w:rsidRPr="003A51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A516E">
              <w:rPr>
                <w:rFonts w:ascii="Times New Roman" w:hAnsi="Times New Roman" w:cs="Times New Roman"/>
                <w:sz w:val="24"/>
              </w:rPr>
              <w:t>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МКОУ «</w:t>
            </w:r>
            <w:proofErr w:type="spellStart"/>
            <w:r w:rsidRPr="003A516E">
              <w:rPr>
                <w:rFonts w:ascii="Times New Roman" w:hAnsi="Times New Roman" w:cs="Times New Roman"/>
                <w:sz w:val="24"/>
              </w:rPr>
              <w:t>Старосеребряковская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 СОШ» включены мероприятия по оценке и формированию функциональной грамотности – читательской, математической, </w:t>
            </w:r>
            <w:proofErr w:type="spellStart"/>
            <w:r w:rsidRPr="003A516E">
              <w:rPr>
                <w:rFonts w:ascii="Times New Roman" w:hAnsi="Times New Roman" w:cs="Times New Roman"/>
                <w:sz w:val="24"/>
              </w:rPr>
              <w:t>естественно-научной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, финансовой, </w:t>
            </w:r>
            <w:proofErr w:type="spellStart"/>
            <w:r w:rsidRPr="003A516E">
              <w:rPr>
                <w:rFonts w:ascii="Times New Roman" w:hAnsi="Times New Roman" w:cs="Times New Roman"/>
                <w:sz w:val="24"/>
              </w:rPr>
              <w:t>креативного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3A516E">
              <w:rPr>
                <w:rFonts w:ascii="Times New Roman" w:hAnsi="Times New Roman" w:cs="Times New Roman"/>
                <w:sz w:val="24"/>
              </w:rPr>
              <w:t>метапредметных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 профессиональных объединений.</w:t>
            </w:r>
            <w:proofErr w:type="gramEnd"/>
          </w:p>
          <w:p w:rsidR="003A516E" w:rsidRPr="003A516E" w:rsidRDefault="003A516E" w:rsidP="003A516E">
            <w:pPr>
              <w:rPr>
                <w:rFonts w:ascii="Times New Roman" w:hAnsi="Times New Roman" w:cs="Times New Roman"/>
                <w:sz w:val="24"/>
              </w:rPr>
            </w:pPr>
            <w:r w:rsidRPr="003A516E">
              <w:rPr>
                <w:rFonts w:ascii="Times New Roman" w:hAnsi="Times New Roman" w:cs="Times New Roman"/>
                <w:sz w:val="24"/>
              </w:rPr>
              <w:lastRenderedPageBreak/>
              <w:t xml:space="preserve">2. Анализ кадрового </w:t>
            </w:r>
            <w:r w:rsidR="00BE7571">
              <w:rPr>
                <w:rFonts w:ascii="Times New Roman" w:hAnsi="Times New Roman" w:cs="Times New Roman"/>
                <w:sz w:val="24"/>
              </w:rPr>
              <w:t>потенциала МКОУ «</w:t>
            </w:r>
            <w:proofErr w:type="spellStart"/>
            <w:r w:rsidR="00BE7571">
              <w:rPr>
                <w:rFonts w:ascii="Times New Roman" w:hAnsi="Times New Roman" w:cs="Times New Roman"/>
                <w:sz w:val="24"/>
              </w:rPr>
              <w:t>Рыбалкин</w:t>
            </w:r>
            <w:r w:rsidRPr="003A516E"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 w:rsidRPr="003A516E">
              <w:rPr>
                <w:rFonts w:ascii="Times New Roman" w:hAnsi="Times New Roman" w:cs="Times New Roman"/>
                <w:sz w:val="24"/>
              </w:rPr>
              <w:t xml:space="preserve"> СОШ»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достаточную готовность педагогов. Все  учителя  имеют опыт преподавания предметов на углубленном уровне в рамках среднего общего образования. </w:t>
            </w:r>
          </w:p>
          <w:p w:rsidR="003A516E" w:rsidRPr="00067492" w:rsidRDefault="003A516E" w:rsidP="003A516E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A516E" w:rsidRPr="00067492" w:rsidRDefault="003A516E" w:rsidP="003A516E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E05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      </w:r>
            <w:proofErr w:type="spellStart"/>
            <w:r w:rsidRPr="007E05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ИКТ</w:t>
            </w:r>
            <w:r w:rsidRPr="007E055E">
              <w:rPr>
                <w:rFonts w:ascii="MS Mincho" w:eastAsia="MS Mincho" w:hAnsi="MS Mincho" w:cs="MS Mincho" w:hint="eastAsia"/>
                <w:color w:val="222222"/>
                <w:sz w:val="24"/>
                <w:szCs w:val="24"/>
                <w:lang w:eastAsia="ru-RU"/>
              </w:rPr>
              <w:t>‑</w:t>
            </w:r>
            <w:r w:rsidRPr="007E05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компетенций</w:t>
            </w:r>
            <w:proofErr w:type="spellEnd"/>
            <w:r w:rsidRPr="007E05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работе с цифровыми инструментами и необходимости работы с новыми кадрами по данному направлению.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объем библиотечного фонда – 5721 единица;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– 100 процентов;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обращаемость – 3578 единиц в год;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объем учебного фонда – 3131 единица.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 счет федерального, областного, местного бюджетов.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BE75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3279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2139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E265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CE26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E265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690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  <w:proofErr w:type="spellEnd"/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E265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E265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590CA8" w:rsidRPr="00075E44" w:rsidTr="00162E2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CE265E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</w:tr>
          </w:tbl>
          <w:p w:rsidR="00470496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t xml:space="preserve"> </w:t>
            </w:r>
            <w:r w:rsidRPr="00470496">
              <w:rPr>
                <w:rFonts w:ascii="Times New Roman" w:hAnsi="Times New Roman" w:cs="Times New Roman"/>
                <w:sz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68" w:anchor="/document/99/565295909/" w:tgtFrame="_self" w:history="1">
              <w:r w:rsidRPr="00470496">
                <w:rPr>
                  <w:rStyle w:val="a5"/>
                  <w:rFonts w:ascii="Times New Roman" w:hAnsi="Times New Roman" w:cs="Times New Roman"/>
                  <w:sz w:val="24"/>
                </w:rPr>
                <w:t xml:space="preserve">приказом </w:t>
              </w:r>
              <w:proofErr w:type="spellStart"/>
              <w:r w:rsidRPr="00470496">
                <w:rPr>
                  <w:rStyle w:val="a5"/>
                  <w:rFonts w:ascii="Times New Roman" w:hAnsi="Times New Roman" w:cs="Times New Roman"/>
                  <w:sz w:val="24"/>
                </w:rPr>
                <w:t>Минпросвещения</w:t>
              </w:r>
              <w:proofErr w:type="spellEnd"/>
              <w:r w:rsidRPr="00470496">
                <w:rPr>
                  <w:rStyle w:val="a5"/>
                  <w:rFonts w:ascii="Times New Roman" w:hAnsi="Times New Roman" w:cs="Times New Roman"/>
                  <w:sz w:val="24"/>
                </w:rPr>
                <w:t xml:space="preserve"> от 20.05.2020 № 254</w:t>
              </w:r>
            </w:hyperlink>
            <w:r w:rsidRPr="00470496">
              <w:rPr>
                <w:rFonts w:ascii="Times New Roman" w:hAnsi="Times New Roman" w:cs="Times New Roman"/>
                <w:sz w:val="24"/>
              </w:rPr>
              <w:t>.</w:t>
            </w:r>
          </w:p>
          <w:p w:rsidR="00470496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rPr>
                <w:rFonts w:ascii="Times New Roman" w:hAnsi="Times New Roman" w:cs="Times New Roman"/>
                <w:sz w:val="24"/>
              </w:rPr>
              <w:t>В библиотеке не  имеются электронны</w:t>
            </w:r>
            <w:r>
              <w:rPr>
                <w:rFonts w:ascii="Times New Roman" w:hAnsi="Times New Roman" w:cs="Times New Roman"/>
                <w:sz w:val="24"/>
              </w:rPr>
              <w:t>е образовательные ресурсы</w:t>
            </w:r>
            <w:r w:rsidRPr="00470496">
              <w:rPr>
                <w:rFonts w:ascii="Times New Roman" w:hAnsi="Times New Roman" w:cs="Times New Roman"/>
                <w:sz w:val="24"/>
              </w:rPr>
              <w:t>, сетевые образовательные ресурсы, электронные энциклопедии, дидактические материалы.</w:t>
            </w:r>
          </w:p>
          <w:p w:rsidR="00470496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rPr>
                <w:rFonts w:ascii="Times New Roman" w:hAnsi="Times New Roman" w:cs="Times New Roman"/>
                <w:sz w:val="24"/>
              </w:rPr>
              <w:t xml:space="preserve">Средний уровень посещаемости библиотеки – </w:t>
            </w:r>
            <w:r w:rsidR="00BE7571">
              <w:rPr>
                <w:rFonts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0496">
              <w:rPr>
                <w:rFonts w:ascii="Times New Roman" w:hAnsi="Times New Roman" w:cs="Times New Roman"/>
                <w:sz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0496">
              <w:rPr>
                <w:rFonts w:ascii="Times New Roman" w:hAnsi="Times New Roman" w:cs="Times New Roman"/>
                <w:sz w:val="24"/>
              </w:rPr>
              <w:t xml:space="preserve"> в день.</w:t>
            </w:r>
          </w:p>
          <w:p w:rsidR="00470496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rPr>
                <w:rFonts w:ascii="Times New Roman" w:hAnsi="Times New Roman" w:cs="Times New Roman"/>
                <w:sz w:val="24"/>
              </w:rPr>
              <w:t xml:space="preserve">Оснащенность библиотеки учебными пособиями </w:t>
            </w:r>
            <w:r>
              <w:rPr>
                <w:rFonts w:ascii="Times New Roman" w:hAnsi="Times New Roman" w:cs="Times New Roman"/>
                <w:sz w:val="24"/>
              </w:rPr>
              <w:t>не</w:t>
            </w:r>
            <w:r w:rsidRPr="00470496">
              <w:rPr>
                <w:rFonts w:ascii="Times New Roman" w:hAnsi="Times New Roman" w:cs="Times New Roman"/>
                <w:sz w:val="24"/>
              </w:rPr>
              <w:t>достаточная.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470496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rPr>
                <w:rFonts w:ascii="Times New Roman" w:hAnsi="Times New Roman" w:cs="Times New Roman"/>
                <w:sz w:val="24"/>
              </w:rPr>
              <w:t>В течение 2021 года администрация Школы удалось пополнить  учебный  фонд в количестве-</w:t>
            </w:r>
            <w:r>
              <w:rPr>
                <w:rFonts w:ascii="Times New Roman" w:hAnsi="Times New Roman" w:cs="Times New Roman"/>
                <w:sz w:val="24"/>
              </w:rPr>
              <w:t xml:space="preserve">253 </w:t>
            </w:r>
            <w:r w:rsidRPr="00470496">
              <w:rPr>
                <w:rFonts w:ascii="Times New Roman" w:hAnsi="Times New Roman" w:cs="Times New Roman"/>
                <w:sz w:val="24"/>
              </w:rPr>
              <w:t>экземпляров. Это позволило частично удовлетворить потребность учащихся.</w:t>
            </w:r>
          </w:p>
          <w:p w:rsidR="00590CA8" w:rsidRPr="00470496" w:rsidRDefault="00470496" w:rsidP="00470496">
            <w:pPr>
              <w:rPr>
                <w:rFonts w:ascii="Times New Roman" w:hAnsi="Times New Roman" w:cs="Times New Roman"/>
                <w:sz w:val="24"/>
              </w:rPr>
            </w:pPr>
            <w:r w:rsidRPr="00470496">
              <w:rPr>
                <w:rFonts w:ascii="Times New Roman" w:hAnsi="Times New Roman" w:cs="Times New Roman"/>
                <w:sz w:val="24"/>
              </w:rPr>
              <w:t xml:space="preserve">Обеспеченность </w:t>
            </w:r>
            <w:r w:rsidR="00BE7571">
              <w:rPr>
                <w:rFonts w:ascii="Times New Roman" w:hAnsi="Times New Roman" w:cs="Times New Roman"/>
                <w:sz w:val="24"/>
              </w:rPr>
              <w:t xml:space="preserve"> учащихся МКОУ «</w:t>
            </w:r>
            <w:proofErr w:type="spellStart"/>
            <w:r w:rsidR="00BE7571">
              <w:rPr>
                <w:rFonts w:ascii="Times New Roman" w:hAnsi="Times New Roman" w:cs="Times New Roman"/>
                <w:sz w:val="24"/>
              </w:rPr>
              <w:t>Рыбалкин</w:t>
            </w:r>
            <w:r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 учебными пособиями составляет 80%. </w:t>
            </w:r>
            <w:r w:rsidRPr="00470496">
              <w:rPr>
                <w:rFonts w:ascii="Times New Roman" w:hAnsi="Times New Roman" w:cs="Times New Roman"/>
                <w:sz w:val="24"/>
              </w:rPr>
              <w:t>Также стоит отметить отсутствие в  библиотеке ЭОР по учебным предметам учебного плана. Данн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0496">
              <w:rPr>
                <w:rFonts w:ascii="Times New Roman" w:hAnsi="Times New Roman" w:cs="Times New Roman"/>
                <w:sz w:val="24"/>
              </w:rPr>
              <w:t xml:space="preserve"> ситуаци</w:t>
            </w:r>
            <w:r>
              <w:rPr>
                <w:rFonts w:ascii="Times New Roman" w:hAnsi="Times New Roman" w:cs="Times New Roman"/>
                <w:sz w:val="24"/>
              </w:rPr>
              <w:t xml:space="preserve">ю с недостаточной обеспеченностью учебниками администрация школы каждый год </w:t>
            </w:r>
            <w:r w:rsidRPr="004704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доводит до </w:t>
            </w:r>
            <w:r w:rsidRPr="00470496">
              <w:rPr>
                <w:rFonts w:ascii="Times New Roman" w:hAnsi="Times New Roman" w:cs="Times New Roman"/>
                <w:sz w:val="24"/>
              </w:rPr>
              <w:t xml:space="preserve"> учредител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470496">
              <w:rPr>
                <w:rFonts w:ascii="Times New Roman" w:hAnsi="Times New Roman" w:cs="Times New Roman"/>
                <w:sz w:val="24"/>
              </w:rPr>
              <w:t xml:space="preserve"> для принятия соответствующих решений.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835DA3" w:rsidRPr="00236D3F" w:rsidRDefault="00835DA3" w:rsidP="00236D3F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236D3F">
              <w:rPr>
                <w:rFonts w:ascii="Times New Roman" w:hAnsi="Times New Roman" w:cs="Times New Roman"/>
              </w:rPr>
              <w:t xml:space="preserve">Материально-техническое обеспечение Школы позволяет реализовывать в полной мере образовательные программы. </w:t>
            </w:r>
            <w:proofErr w:type="gramStart"/>
            <w:r w:rsidR="00BE7571">
              <w:rPr>
                <w:rFonts w:ascii="Times New Roman" w:hAnsi="Times New Roman" w:cs="Times New Roman"/>
              </w:rPr>
              <w:t>В МКОУ «</w:t>
            </w:r>
            <w:proofErr w:type="spellStart"/>
            <w:r w:rsidR="00BE7571">
              <w:rPr>
                <w:rFonts w:ascii="Times New Roman" w:hAnsi="Times New Roman" w:cs="Times New Roman"/>
              </w:rPr>
              <w:t>Рыбалкинская</w:t>
            </w:r>
            <w:proofErr w:type="spellEnd"/>
            <w:r w:rsidR="00BE7571">
              <w:rPr>
                <w:rFonts w:ascii="Times New Roman" w:hAnsi="Times New Roman" w:cs="Times New Roman"/>
              </w:rPr>
              <w:t xml:space="preserve"> СОШ» оборудованы 9</w:t>
            </w:r>
            <w:r w:rsidRPr="00236D3F">
              <w:rPr>
                <w:rFonts w:ascii="Times New Roman" w:hAnsi="Times New Roman" w:cs="Times New Roman"/>
              </w:rPr>
              <w:t xml:space="preserve"> учебных кабинета общая площадь- 490 м.кв., 4 из них оснащены  </w:t>
            </w:r>
            <w:proofErr w:type="spellStart"/>
            <w:r w:rsidRPr="00236D3F">
              <w:rPr>
                <w:rFonts w:ascii="Times New Roman" w:hAnsi="Times New Roman" w:cs="Times New Roman"/>
              </w:rPr>
              <w:t>мультимедийными</w:t>
            </w:r>
            <w:proofErr w:type="spellEnd"/>
            <w:r w:rsidRPr="00236D3F">
              <w:rPr>
                <w:rFonts w:ascii="Times New Roman" w:hAnsi="Times New Roman" w:cs="Times New Roman"/>
              </w:rPr>
              <w:t xml:space="preserve"> проекторами</w:t>
            </w:r>
            <w:r w:rsidR="00236D3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835DA3" w:rsidRPr="00236D3F" w:rsidRDefault="00236D3F" w:rsidP="00236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к</w:t>
            </w:r>
            <w:r w:rsidR="00835DA3" w:rsidRPr="00236D3F">
              <w:rPr>
                <w:rFonts w:ascii="Times New Roman" w:hAnsi="Times New Roman" w:cs="Times New Roman"/>
              </w:rPr>
              <w:t>омпьютерный класс, количество компьютеров-</w:t>
            </w:r>
            <w:r w:rsidR="00BE7571">
              <w:rPr>
                <w:rFonts w:ascii="Times New Roman" w:hAnsi="Times New Roman" w:cs="Times New Roman"/>
              </w:rPr>
              <w:t>18 ,подключено к сети интернет-</w:t>
            </w:r>
            <w:r w:rsidR="00835DA3" w:rsidRPr="00236D3F">
              <w:rPr>
                <w:rFonts w:ascii="Times New Roman" w:hAnsi="Times New Roman" w:cs="Times New Roman"/>
              </w:rPr>
              <w:t>8,скорость-до 50-99 м/</w:t>
            </w:r>
            <w:proofErr w:type="gramStart"/>
            <w:r w:rsidR="00835DA3" w:rsidRPr="00236D3F">
              <w:rPr>
                <w:rFonts w:ascii="Times New Roman" w:hAnsi="Times New Roman" w:cs="Times New Roman"/>
              </w:rPr>
              <w:t>с</w:t>
            </w:r>
            <w:proofErr w:type="gramEnd"/>
            <w:r w:rsidR="00835DA3" w:rsidRPr="00236D3F">
              <w:rPr>
                <w:rFonts w:ascii="Times New Roman" w:hAnsi="Times New Roman" w:cs="Times New Roman"/>
              </w:rPr>
              <w:t>;</w:t>
            </w:r>
          </w:p>
          <w:p w:rsidR="00835DA3" w:rsidRPr="00236D3F" w:rsidRDefault="00835DA3" w:rsidP="00236D3F">
            <w:pPr>
              <w:rPr>
                <w:rFonts w:ascii="Times New Roman" w:hAnsi="Times New Roman" w:cs="Times New Roman"/>
              </w:rPr>
            </w:pPr>
            <w:proofErr w:type="gramStart"/>
            <w:r w:rsidRPr="00236D3F">
              <w:rPr>
                <w:rFonts w:ascii="Times New Roman" w:hAnsi="Times New Roman" w:cs="Times New Roman"/>
              </w:rPr>
              <w:t>Имеется  спортивный  зал (приспо</w:t>
            </w:r>
            <w:r w:rsidR="00BE7571">
              <w:rPr>
                <w:rFonts w:ascii="Times New Roman" w:hAnsi="Times New Roman" w:cs="Times New Roman"/>
              </w:rPr>
              <w:t>собленное помещение, площадь-200</w:t>
            </w:r>
            <w:r w:rsidRPr="00236D3F">
              <w:rPr>
                <w:rFonts w:ascii="Times New Roman" w:hAnsi="Times New Roman" w:cs="Times New Roman"/>
              </w:rPr>
              <w:t>кв.м.,  пищеблок, площадь-36 кв.м</w:t>
            </w:r>
            <w:r w:rsidR="00BE7571">
              <w:rPr>
                <w:rFonts w:ascii="Times New Roman" w:hAnsi="Times New Roman" w:cs="Times New Roman"/>
              </w:rPr>
              <w:t>., количество посадочных мест-36</w:t>
            </w:r>
            <w:r w:rsidRPr="00236D3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835DA3" w:rsidRPr="00236D3F" w:rsidRDefault="00835DA3" w:rsidP="00236D3F">
            <w:pPr>
              <w:rPr>
                <w:rFonts w:ascii="Times New Roman" w:hAnsi="Times New Roman" w:cs="Times New Roman"/>
              </w:rPr>
            </w:pPr>
            <w:r w:rsidRPr="00236D3F">
              <w:rPr>
                <w:rFonts w:ascii="Times New Roman" w:hAnsi="Times New Roman" w:cs="Times New Roman"/>
              </w:rPr>
              <w:t xml:space="preserve">Площадка для игр на территории Школы оборудована </w:t>
            </w:r>
            <w:proofErr w:type="spellStart"/>
            <w:r w:rsidRPr="00236D3F">
              <w:rPr>
                <w:rFonts w:ascii="Times New Roman" w:hAnsi="Times New Roman" w:cs="Times New Roman"/>
              </w:rPr>
              <w:t>воркаутом</w:t>
            </w:r>
            <w:proofErr w:type="spellEnd"/>
            <w:r w:rsidRPr="00236D3F">
              <w:rPr>
                <w:rFonts w:ascii="Times New Roman" w:hAnsi="Times New Roman" w:cs="Times New Roman"/>
              </w:rPr>
              <w:t>.</w:t>
            </w:r>
          </w:p>
          <w:p w:rsidR="00835DA3" w:rsidRPr="00236D3F" w:rsidRDefault="00835DA3" w:rsidP="00236D3F">
            <w:pPr>
              <w:rPr>
                <w:rFonts w:ascii="Times New Roman" w:hAnsi="Times New Roman" w:cs="Times New Roman"/>
              </w:rPr>
            </w:pPr>
            <w:r w:rsidRPr="00236D3F">
              <w:rPr>
                <w:rFonts w:ascii="Times New Roman" w:hAnsi="Times New Roman" w:cs="Times New Roman"/>
              </w:rPr>
              <w:t xml:space="preserve">Анализ данных, полученных в результате опроса педагогов </w:t>
            </w:r>
            <w:proofErr w:type="gramStart"/>
            <w:r w:rsidRPr="00236D3F">
              <w:rPr>
                <w:rFonts w:ascii="Times New Roman" w:hAnsi="Times New Roman" w:cs="Times New Roman"/>
              </w:rPr>
              <w:t>на конец</w:t>
            </w:r>
            <w:proofErr w:type="gramEnd"/>
            <w:r w:rsidRPr="00236D3F">
              <w:rPr>
                <w:rFonts w:ascii="Times New Roman" w:hAnsi="Times New Roman" w:cs="Times New Roman"/>
              </w:rPr>
              <w:t xml:space="preserve"> 2021 года, показывает положительную динамику в сравнении с 2020 годом:</w:t>
            </w:r>
          </w:p>
          <w:p w:rsidR="00835DA3" w:rsidRPr="00236D3F" w:rsidRDefault="00236D3F" w:rsidP="00236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35DA3" w:rsidRPr="00236D3F">
              <w:rPr>
                <w:rFonts w:ascii="Times New Roman" w:hAnsi="Times New Roman" w:cs="Times New Roman"/>
              </w:rPr>
              <w:t xml:space="preserve">в спортивном зале </w:t>
            </w:r>
            <w:r>
              <w:rPr>
                <w:rFonts w:ascii="Times New Roman" w:hAnsi="Times New Roman" w:cs="Times New Roman"/>
              </w:rPr>
              <w:t xml:space="preserve">и в здании начальной школы </w:t>
            </w:r>
            <w:r w:rsidR="00835DA3" w:rsidRPr="00236D3F">
              <w:rPr>
                <w:rFonts w:ascii="Times New Roman" w:hAnsi="Times New Roman" w:cs="Times New Roman"/>
              </w:rPr>
              <w:t>заменены окна;</w:t>
            </w:r>
          </w:p>
          <w:p w:rsidR="00835DA3" w:rsidRPr="00236D3F" w:rsidRDefault="00236D3F" w:rsidP="00236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35DA3" w:rsidRPr="00236D3F">
              <w:rPr>
                <w:rFonts w:ascii="Times New Roman" w:hAnsi="Times New Roman" w:cs="Times New Roman"/>
              </w:rPr>
              <w:t>установ</w:t>
            </w:r>
            <w:r>
              <w:rPr>
                <w:rFonts w:ascii="Times New Roman" w:hAnsi="Times New Roman" w:cs="Times New Roman"/>
              </w:rPr>
              <w:t xml:space="preserve">лено </w:t>
            </w:r>
            <w:r w:rsidR="00835DA3" w:rsidRPr="00236D3F">
              <w:rPr>
                <w:rFonts w:ascii="Times New Roman" w:hAnsi="Times New Roman" w:cs="Times New Roman"/>
              </w:rPr>
              <w:t xml:space="preserve"> наружно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835DA3" w:rsidRPr="00236D3F">
              <w:rPr>
                <w:rFonts w:ascii="Times New Roman" w:hAnsi="Times New Roman" w:cs="Times New Roman"/>
              </w:rPr>
              <w:t>видеонаблюдени</w:t>
            </w:r>
            <w:r>
              <w:rPr>
                <w:rFonts w:ascii="Times New Roman" w:hAnsi="Times New Roman" w:cs="Times New Roman"/>
              </w:rPr>
              <w:t>е</w:t>
            </w:r>
            <w:r w:rsidR="00835DA3" w:rsidRPr="00236D3F">
              <w:rPr>
                <w:rFonts w:ascii="Times New Roman" w:hAnsi="Times New Roman" w:cs="Times New Roman"/>
              </w:rPr>
              <w:t>;</w:t>
            </w:r>
          </w:p>
          <w:p w:rsidR="00835DA3" w:rsidRPr="00236D3F" w:rsidRDefault="00236D3F" w:rsidP="00236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35DA3" w:rsidRPr="00236D3F">
              <w:rPr>
                <w:rFonts w:ascii="Times New Roman" w:hAnsi="Times New Roman" w:cs="Times New Roman"/>
              </w:rPr>
      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</w:t>
            </w:r>
            <w:proofErr w:type="gramStart"/>
            <w:r w:rsidR="00835DA3" w:rsidRPr="00236D3F">
              <w:rPr>
                <w:rFonts w:ascii="Times New Roman" w:hAnsi="Times New Roman" w:cs="Times New Roman"/>
              </w:rPr>
              <w:t>связи</w:t>
            </w:r>
            <w:proofErr w:type="gramEnd"/>
            <w:r w:rsidR="00835DA3" w:rsidRPr="00236D3F">
              <w:rPr>
                <w:rFonts w:ascii="Times New Roman" w:hAnsi="Times New Roman" w:cs="Times New Roman"/>
              </w:rPr>
              <w:t xml:space="preserve"> с чем директором школы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      </w:r>
            <w:proofErr w:type="spellStart"/>
            <w:proofErr w:type="gramStart"/>
            <w:r w:rsidR="00835DA3" w:rsidRPr="00236D3F">
              <w:rPr>
                <w:rFonts w:ascii="Times New Roman" w:hAnsi="Times New Roman" w:cs="Times New Roman"/>
              </w:rPr>
              <w:t>естественно</w:t>
            </w:r>
            <w:r>
              <w:rPr>
                <w:rFonts w:ascii="Times New Roman" w:hAnsi="Times New Roman" w:cs="Times New Roman"/>
              </w:rPr>
              <w:t>-</w:t>
            </w:r>
            <w:r w:rsidR="00835DA3" w:rsidRPr="00236D3F">
              <w:rPr>
                <w:rFonts w:ascii="Times New Roman" w:hAnsi="Times New Roman" w:cs="Times New Roman"/>
              </w:rPr>
              <w:t>научного</w:t>
            </w:r>
            <w:proofErr w:type="spellEnd"/>
            <w:proofErr w:type="gramEnd"/>
            <w:r w:rsidR="00835DA3" w:rsidRPr="00236D3F">
              <w:rPr>
                <w:rFonts w:ascii="Times New Roman" w:hAnsi="Times New Roman" w:cs="Times New Roman"/>
              </w:rPr>
              <w:t xml:space="preserve"> цикла.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6D3F" w:rsidRDefault="00236D3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3F" w:rsidRDefault="00236D3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3F" w:rsidRDefault="00236D3F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СТАТИСТИЧЕСКАЯ ЧАСТЬ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Данные приведены по состоянию на 31 декабря 2021 года.</w:t>
            </w:r>
          </w:p>
          <w:tbl>
            <w:tblPr>
              <w:tblW w:w="0" w:type="auto"/>
              <w:tblInd w:w="2274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66"/>
              <w:gridCol w:w="1466"/>
              <w:gridCol w:w="1392"/>
            </w:tblGrid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075E44" w:rsidTr="00162E21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8B1E26" w:rsidP="008B1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8B1E26" w:rsidP="008B1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8B1E26" w:rsidP="008B1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A269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A269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26958" w:rsidP="00A269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26958" w:rsidP="00A269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2695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2695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выпускников 9-го класса, которые получили аттестаты с отличием, от общей численности выпускников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B1F3E" w:rsidP="00AB1F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AB1F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5977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A96D3C" w:rsidP="00A96D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численности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B66D5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(2,6%)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(0,1%)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B66D5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B66D5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Общая численность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том числе количество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B66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2B66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43B1D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2B66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38,5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43B1D" w:rsidP="002B66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4(15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43B1D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2B66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810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43B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(4</w:t>
                  </w:r>
                  <w:r w:rsidR="00E43B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43B1D" w:rsidP="00810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2(17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810A0D" w:rsidP="002848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2848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педагогических и административно-хозяйственных работников, которые за последние пять лет прошли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человек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E43B1D" w:rsidP="002848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773D" w:rsidP="005977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 </w:t>
                  </w:r>
                  <w:r w:rsidR="00E43B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075E44" w:rsidTr="00162E21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0,175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− </w:t>
                  </w:r>
                  <w:proofErr w:type="spell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медиатеки</w:t>
                  </w:r>
                  <w:proofErr w:type="spellEnd"/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дств ск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анирования и распознавания текста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4C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spellEnd"/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от общей </w:t>
                  </w: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4C181F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288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590CA8" w:rsidRPr="00075E44" w:rsidTr="00162E2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590CA8" w:rsidP="00075E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075E44" w:rsidRDefault="00284820" w:rsidP="002848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075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4C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075E44" w:rsidRDefault="00075E44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* В 2021 году средний балл ГИА-11 по русскому языку и математике рассчитывается на основании обобщенных результатов по ЕГЭ и ГВЭ.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69" w:anchor="/document/99/566085656/" w:tgtFrame="_self" w:history="1">
              <w:r w:rsidRPr="00075E4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proofErr w:type="spellStart"/>
            <w:r w:rsidR="0061501B">
              <w:fldChar w:fldCharType="begin"/>
            </w:r>
            <w:r w:rsidR="008E4289">
              <w:instrText>HYPERLINK "https://vip.1zavuch.ru/" \l "/document/99/573500115/" \t "_self"</w:instrText>
            </w:r>
            <w:r w:rsidR="0061501B">
              <w:fldChar w:fldCharType="separate"/>
            </w:r>
            <w:r w:rsidRPr="00075E4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75E4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  <w:r w:rsidR="0061501B">
              <w:fldChar w:fldCharType="end"/>
            </w: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      </w:r>
            <w:r w:rsidR="0028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075E44" w:rsidRDefault="00590CA8" w:rsidP="0007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ВПР показали среднее качество подготовки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Школы. Кроме этого, стоит отметить, что педагоги Школы недостаточно объективно оценивают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075E44" w:rsidRDefault="00590CA8" w:rsidP="0028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рабочей группы по подготовке Школы к переходу на новые ФГОС НОО </w:t>
            </w:r>
            <w:proofErr w:type="gramStart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75E44">
              <w:rPr>
                <w:rFonts w:ascii="Times New Roman" w:hAnsi="Times New Roman" w:cs="Times New Roman"/>
                <w:sz w:val="24"/>
                <w:szCs w:val="24"/>
              </w:rPr>
              <w:t xml:space="preserve"> можно оценить как хорошую: мероприятия дорожной карты реализов</w:t>
            </w:r>
            <w:r w:rsidR="00284820">
              <w:rPr>
                <w:rFonts w:ascii="Times New Roman" w:hAnsi="Times New Roman" w:cs="Times New Roman"/>
                <w:sz w:val="24"/>
                <w:szCs w:val="24"/>
              </w:rPr>
              <w:t xml:space="preserve">ываются.  </w:t>
            </w:r>
          </w:p>
        </w:tc>
      </w:tr>
    </w:tbl>
    <w:p w:rsidR="00F73478" w:rsidRDefault="00F73478" w:rsidP="00075E44">
      <w:pPr>
        <w:rPr>
          <w:rFonts w:ascii="Times New Roman" w:hAnsi="Times New Roman" w:cs="Times New Roman"/>
          <w:sz w:val="24"/>
          <w:szCs w:val="24"/>
        </w:rPr>
      </w:pPr>
    </w:p>
    <w:p w:rsidR="00D30DCA" w:rsidRPr="00075E44" w:rsidRDefault="00D30DCA" w:rsidP="00075E44">
      <w:pPr>
        <w:rPr>
          <w:rFonts w:ascii="Times New Roman" w:hAnsi="Times New Roman" w:cs="Times New Roman"/>
          <w:sz w:val="24"/>
          <w:szCs w:val="24"/>
        </w:rPr>
      </w:pPr>
    </w:p>
    <w:sectPr w:rsidR="00D30DCA" w:rsidRPr="00075E44" w:rsidSect="007515F2"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B1663"/>
    <w:multiLevelType w:val="hybridMultilevel"/>
    <w:tmpl w:val="CD48C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23286"/>
    <w:multiLevelType w:val="hybridMultilevel"/>
    <w:tmpl w:val="9ED268BE"/>
    <w:lvl w:ilvl="0" w:tplc="0419000F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22252"/>
    <w:multiLevelType w:val="hybridMultilevel"/>
    <w:tmpl w:val="C3FE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7"/>
  </w:num>
  <w:num w:numId="5">
    <w:abstractNumId w:val="26"/>
  </w:num>
  <w:num w:numId="6">
    <w:abstractNumId w:val="19"/>
  </w:num>
  <w:num w:numId="7">
    <w:abstractNumId w:val="30"/>
  </w:num>
  <w:num w:numId="8">
    <w:abstractNumId w:val="8"/>
  </w:num>
  <w:num w:numId="9">
    <w:abstractNumId w:val="16"/>
  </w:num>
  <w:num w:numId="10">
    <w:abstractNumId w:val="28"/>
  </w:num>
  <w:num w:numId="11">
    <w:abstractNumId w:val="20"/>
  </w:num>
  <w:num w:numId="12">
    <w:abstractNumId w:val="29"/>
  </w:num>
  <w:num w:numId="13">
    <w:abstractNumId w:val="17"/>
  </w:num>
  <w:num w:numId="14">
    <w:abstractNumId w:val="10"/>
  </w:num>
  <w:num w:numId="15">
    <w:abstractNumId w:val="21"/>
  </w:num>
  <w:num w:numId="16">
    <w:abstractNumId w:val="2"/>
  </w:num>
  <w:num w:numId="17">
    <w:abstractNumId w:val="11"/>
  </w:num>
  <w:num w:numId="18">
    <w:abstractNumId w:val="4"/>
  </w:num>
  <w:num w:numId="19">
    <w:abstractNumId w:val="15"/>
  </w:num>
  <w:num w:numId="20">
    <w:abstractNumId w:val="24"/>
  </w:num>
  <w:num w:numId="21">
    <w:abstractNumId w:val="31"/>
  </w:num>
  <w:num w:numId="22">
    <w:abstractNumId w:val="0"/>
  </w:num>
  <w:num w:numId="23">
    <w:abstractNumId w:val="14"/>
  </w:num>
  <w:num w:numId="24">
    <w:abstractNumId w:val="13"/>
  </w:num>
  <w:num w:numId="25">
    <w:abstractNumId w:val="32"/>
  </w:num>
  <w:num w:numId="26">
    <w:abstractNumId w:val="25"/>
  </w:num>
  <w:num w:numId="27">
    <w:abstractNumId w:val="5"/>
  </w:num>
  <w:num w:numId="28">
    <w:abstractNumId w:val="12"/>
  </w:num>
  <w:num w:numId="29">
    <w:abstractNumId w:val="3"/>
  </w:num>
  <w:num w:numId="30">
    <w:abstractNumId w:val="1"/>
  </w:num>
  <w:num w:numId="31">
    <w:abstractNumId w:val="7"/>
  </w:num>
  <w:num w:numId="32">
    <w:abstractNumId w:val="9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94"/>
    <w:rsid w:val="00033688"/>
    <w:rsid w:val="00056BD2"/>
    <w:rsid w:val="00075E44"/>
    <w:rsid w:val="00077460"/>
    <w:rsid w:val="00081887"/>
    <w:rsid w:val="0010050C"/>
    <w:rsid w:val="00115192"/>
    <w:rsid w:val="0012336A"/>
    <w:rsid w:val="00150CB3"/>
    <w:rsid w:val="00162E21"/>
    <w:rsid w:val="001A3678"/>
    <w:rsid w:val="001B0CE8"/>
    <w:rsid w:val="001D008D"/>
    <w:rsid w:val="002315B8"/>
    <w:rsid w:val="00232678"/>
    <w:rsid w:val="00236D3F"/>
    <w:rsid w:val="00252C94"/>
    <w:rsid w:val="00284820"/>
    <w:rsid w:val="002942B0"/>
    <w:rsid w:val="0029471E"/>
    <w:rsid w:val="002A12CE"/>
    <w:rsid w:val="002A4BA6"/>
    <w:rsid w:val="002B1957"/>
    <w:rsid w:val="002B4BE4"/>
    <w:rsid w:val="002B66D5"/>
    <w:rsid w:val="002F5571"/>
    <w:rsid w:val="00313215"/>
    <w:rsid w:val="00345CD3"/>
    <w:rsid w:val="003623BF"/>
    <w:rsid w:val="003854E8"/>
    <w:rsid w:val="003A516E"/>
    <w:rsid w:val="003F00A0"/>
    <w:rsid w:val="004161BB"/>
    <w:rsid w:val="0043397E"/>
    <w:rsid w:val="00445623"/>
    <w:rsid w:val="00470496"/>
    <w:rsid w:val="00493510"/>
    <w:rsid w:val="004C181F"/>
    <w:rsid w:val="004D213D"/>
    <w:rsid w:val="005079BA"/>
    <w:rsid w:val="0055367D"/>
    <w:rsid w:val="0058784C"/>
    <w:rsid w:val="00590CA8"/>
    <w:rsid w:val="0059773D"/>
    <w:rsid w:val="005C2D6B"/>
    <w:rsid w:val="005D02FD"/>
    <w:rsid w:val="005D6EEC"/>
    <w:rsid w:val="005E6BEF"/>
    <w:rsid w:val="00612C3C"/>
    <w:rsid w:val="0061501B"/>
    <w:rsid w:val="006206F5"/>
    <w:rsid w:val="00647CFD"/>
    <w:rsid w:val="006E2D2D"/>
    <w:rsid w:val="006F713F"/>
    <w:rsid w:val="00721E33"/>
    <w:rsid w:val="007515F2"/>
    <w:rsid w:val="0078042F"/>
    <w:rsid w:val="00803083"/>
    <w:rsid w:val="00810A0D"/>
    <w:rsid w:val="008247EB"/>
    <w:rsid w:val="00835DA3"/>
    <w:rsid w:val="00871155"/>
    <w:rsid w:val="008A68DE"/>
    <w:rsid w:val="008B1E26"/>
    <w:rsid w:val="008D3F40"/>
    <w:rsid w:val="008E4289"/>
    <w:rsid w:val="008F6137"/>
    <w:rsid w:val="00943DDE"/>
    <w:rsid w:val="009637DC"/>
    <w:rsid w:val="00963F3E"/>
    <w:rsid w:val="00973C4B"/>
    <w:rsid w:val="009D0782"/>
    <w:rsid w:val="00A26958"/>
    <w:rsid w:val="00A96D3C"/>
    <w:rsid w:val="00AB1F3E"/>
    <w:rsid w:val="00B2088B"/>
    <w:rsid w:val="00B26684"/>
    <w:rsid w:val="00B364DD"/>
    <w:rsid w:val="00B426F4"/>
    <w:rsid w:val="00B919E8"/>
    <w:rsid w:val="00B9414E"/>
    <w:rsid w:val="00BD62E2"/>
    <w:rsid w:val="00BE7571"/>
    <w:rsid w:val="00C05D41"/>
    <w:rsid w:val="00C22941"/>
    <w:rsid w:val="00C60190"/>
    <w:rsid w:val="00C81175"/>
    <w:rsid w:val="00C92365"/>
    <w:rsid w:val="00CB4298"/>
    <w:rsid w:val="00CE265E"/>
    <w:rsid w:val="00D30DCA"/>
    <w:rsid w:val="00DA1189"/>
    <w:rsid w:val="00DC1471"/>
    <w:rsid w:val="00DD507C"/>
    <w:rsid w:val="00DF3576"/>
    <w:rsid w:val="00E43B1D"/>
    <w:rsid w:val="00E750C8"/>
    <w:rsid w:val="00ED3104"/>
    <w:rsid w:val="00EF6B58"/>
    <w:rsid w:val="00F33152"/>
    <w:rsid w:val="00F418DD"/>
    <w:rsid w:val="00F42327"/>
    <w:rsid w:val="00F73478"/>
    <w:rsid w:val="00FB5497"/>
    <w:rsid w:val="00FB7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4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075E44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0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5E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13215"/>
    <w:pPr>
      <w:ind w:left="720"/>
      <w:contextualSpacing/>
    </w:pPr>
  </w:style>
  <w:style w:type="table" w:styleId="ab">
    <w:name w:val="Table Grid"/>
    <w:basedOn w:val="a1"/>
    <w:uiPriority w:val="59"/>
    <w:rsid w:val="007804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2E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16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2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rybal.dagestanschool.ru" TargetMode="External"/><Relationship Id="rId26" Type="http://schemas.openxmlformats.org/officeDocument/2006/relationships/hyperlink" Target="https://rybal.dagestanschool.ru" TargetMode="External"/><Relationship Id="rId39" Type="http://schemas.openxmlformats.org/officeDocument/2006/relationships/hyperlink" Target="https://rybal.dagestanschool.ru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nsportal.ru" TargetMode="External"/><Relationship Id="rId42" Type="http://schemas.openxmlformats.org/officeDocument/2006/relationships/hyperlink" Target="https://rybal.dagestanschool.ru" TargetMode="External"/><Relationship Id="rId47" Type="http://schemas.openxmlformats.org/officeDocument/2006/relationships/hyperlink" Target="https://eddu.io" TargetMode="External"/><Relationship Id="rId50" Type="http://schemas.openxmlformats.org/officeDocument/2006/relationships/hyperlink" Target="https://rybal.dagestanschool.ru" TargetMode="External"/><Relationship Id="rId55" Type="http://schemas.openxmlformats.org/officeDocument/2006/relationships/hyperlink" Target="mailto:Ramazanbairamov001@gmail.com" TargetMode="External"/><Relationship Id="rId63" Type="http://schemas.openxmlformats.org/officeDocument/2006/relationships/hyperlink" Target="mailto:fatima.ram75@mail.ru" TargetMode="External"/><Relationship Id="rId68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s://rybal.dagestanschoo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ybalko_%20shkola@mail.ru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rybal.dagestanschool.ru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://scenarist.boom.ru/vecher/1s.html" TargetMode="External"/><Relationship Id="rId40" Type="http://schemas.openxmlformats.org/officeDocument/2006/relationships/hyperlink" Target="https://&#1091;&#1088;&#1086;&#1082;.&#1088;&#1092;" TargetMode="External"/><Relationship Id="rId45" Type="http://schemas.openxmlformats.org/officeDocument/2006/relationships/hyperlink" Target="https://&#1088;&#1076;&#1096;.&#1088;&#1092;/school" TargetMode="External"/><Relationship Id="rId53" Type="http://schemas.openxmlformats.org/officeDocument/2006/relationships/hyperlink" Target="mailto:mariona2016@mail.ru" TargetMode="External"/><Relationship Id="rId58" Type="http://schemas.openxmlformats.org/officeDocument/2006/relationships/hyperlink" Target="mailto:raisat.omarova.1968@mail.ru" TargetMode="External"/><Relationship Id="rId66" Type="http://schemas.openxmlformats.org/officeDocument/2006/relationships/hyperlink" Target="mailto:pidurova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ybal.dagestanschool.ru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mailto:school@edu.ensk.ru" TargetMode="External"/><Relationship Id="rId36" Type="http://schemas.openxmlformats.org/officeDocument/2006/relationships/hyperlink" Target="https://multiurok.ru" TargetMode="External"/><Relationship Id="rId49" Type="http://schemas.openxmlformats.org/officeDocument/2006/relationships/hyperlink" Target="https://www.maam.ru" TargetMode="External"/><Relationship Id="rId57" Type="http://schemas.openxmlformats.org/officeDocument/2006/relationships/hyperlink" Target="mailto:abdurakhmanova21@bk.ru" TargetMode="External"/><Relationship Id="rId61" Type="http://schemas.openxmlformats.org/officeDocument/2006/relationships/hyperlink" Target="mailto:gazimagomedov.82@mail.ru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&#1088;&#1076;&#1096;.&#1088;&#1092;/" TargetMode="External"/><Relationship Id="rId52" Type="http://schemas.openxmlformats.org/officeDocument/2006/relationships/package" Target="embeddings/_________Microsoft_Office_Word1.docx"/><Relationship Id="rId60" Type="http://schemas.openxmlformats.org/officeDocument/2006/relationships/hyperlink" Target="mailto:ammus@bk.ru" TargetMode="External"/><Relationship Id="rId65" Type="http://schemas.openxmlformats.org/officeDocument/2006/relationships/hyperlink" Target="mailto:ragimat.7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rybal.dagestanschool.ru" TargetMode="External"/><Relationship Id="rId27" Type="http://schemas.openxmlformats.org/officeDocument/2006/relationships/hyperlink" Target="https://rybal.dagestanschool.ru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rybal.dagestanschool.ru" TargetMode="External"/><Relationship Id="rId43" Type="http://schemas.openxmlformats.org/officeDocument/2006/relationships/hyperlink" Target="https://rybal.dagestanschool.ru" TargetMode="External"/><Relationship Id="rId48" Type="http://schemas.openxmlformats.org/officeDocument/2006/relationships/hyperlink" Target="https://multiurok.ru/" TargetMode="External"/><Relationship Id="rId56" Type="http://schemas.openxmlformats.org/officeDocument/2006/relationships/hyperlink" Target="mailto:muminat.chupanova@mail.ru" TargetMode="External"/><Relationship Id="rId64" Type="http://schemas.openxmlformats.org/officeDocument/2006/relationships/hyperlink" Target="mailto:i_gasan@mail.ru" TargetMode="External"/><Relationship Id="rId69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ped-kopilka.ru" TargetMode="External"/><Relationship Id="rId38" Type="http://schemas.openxmlformats.org/officeDocument/2006/relationships/hyperlink" Target="https://dni-fg.ru/" TargetMode="External"/><Relationship Id="rId46" Type="http://schemas.openxmlformats.org/officeDocument/2006/relationships/hyperlink" Target="https://yunarmy.ru/" TargetMode="External"/><Relationship Id="rId59" Type="http://schemas.openxmlformats.org/officeDocument/2006/relationships/hyperlink" Target="mailto:sveta.1955musaeva@mail.ru" TargetMode="External"/><Relationship Id="rId67" Type="http://schemas.openxmlformats.org/officeDocument/2006/relationships/hyperlink" Target="mailto:Ayshat.dzhamaludinova@list.ru" TargetMode="External"/><Relationship Id="rId20" Type="http://schemas.openxmlformats.org/officeDocument/2006/relationships/hyperlink" Target="https://rybal.dagestanschool.ru" TargetMode="External"/><Relationship Id="rId41" Type="http://schemas.openxmlformats.org/officeDocument/2006/relationships/hyperlink" Target="https://proshkolu.ru" TargetMode="External"/><Relationship Id="rId54" Type="http://schemas.openxmlformats.org/officeDocument/2006/relationships/hyperlink" Target="mailto:malakoyeva72@bk.ru" TargetMode="External"/><Relationship Id="rId62" Type="http://schemas.openxmlformats.org/officeDocument/2006/relationships/hyperlink" Target="mailto:perri69@mail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A53B-F4C3-453E-981C-072F3C1B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54</Pages>
  <Words>12298</Words>
  <Characters>70105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41</cp:revision>
  <dcterms:created xsi:type="dcterms:W3CDTF">2022-03-30T14:24:00Z</dcterms:created>
  <dcterms:modified xsi:type="dcterms:W3CDTF">2022-04-21T13:10:00Z</dcterms:modified>
</cp:coreProperties>
</file>