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780" w:rsidRDefault="00006780" w:rsidP="00006780">
      <w:pPr>
        <w:rPr>
          <w:rFonts w:ascii="Times New Roman" w:hAnsi="Times New Roman" w:cs="Times New Roman"/>
          <w:szCs w:val="24"/>
        </w:rPr>
      </w:pPr>
    </w:p>
    <w:p w:rsidR="00006780" w:rsidRDefault="00006780" w:rsidP="00E066FE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73.25pt">
            <v:imagedata r:id="rId7" o:title="1707987920861"/>
          </v:shape>
        </w:pict>
      </w:r>
    </w:p>
    <w:p w:rsidR="00E066FE" w:rsidRPr="00575969" w:rsidRDefault="00E066FE" w:rsidP="00E066FE">
      <w:pPr>
        <w:jc w:val="center"/>
        <w:rPr>
          <w:rFonts w:ascii="Times New Roman" w:hAnsi="Times New Roman" w:cs="Times New Roman"/>
          <w:noProof/>
        </w:rPr>
      </w:pPr>
      <w:r w:rsidRPr="00575969">
        <w:rPr>
          <w:rFonts w:ascii="Times New Roman" w:hAnsi="Times New Roman" w:cs="Times New Roman"/>
          <w:szCs w:val="24"/>
        </w:rPr>
        <w:lastRenderedPageBreak/>
        <w:t>.</w:t>
      </w:r>
      <w:r w:rsidRPr="0057596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66800" cy="7810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FE" w:rsidRPr="00575969" w:rsidRDefault="00E066FE" w:rsidP="00E066F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596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575969">
        <w:rPr>
          <w:rFonts w:ascii="Times New Roman" w:eastAsia="Calibri" w:hAnsi="Times New Roman" w:cs="Times New Roman"/>
          <w:b/>
          <w:spacing w:val="60"/>
          <w:sz w:val="28"/>
          <w:szCs w:val="28"/>
        </w:rPr>
        <w:t>РЕСПУБЛИКА ДАГЕСТАН</w:t>
      </w:r>
    </w:p>
    <w:p w:rsidR="00E066FE" w:rsidRPr="00575969" w:rsidRDefault="00E066FE" w:rsidP="00E066FE">
      <w:pPr>
        <w:jc w:val="center"/>
        <w:rPr>
          <w:rFonts w:ascii="Times New Roman" w:eastAsia="Calibri" w:hAnsi="Times New Roman" w:cs="Times New Roman"/>
          <w:spacing w:val="-18"/>
          <w:sz w:val="28"/>
          <w:szCs w:val="28"/>
        </w:rPr>
      </w:pPr>
      <w:r w:rsidRPr="00575969">
        <w:rPr>
          <w:rFonts w:ascii="Times New Roman" w:eastAsia="Calibri" w:hAnsi="Times New Roman" w:cs="Times New Roman"/>
          <w:b/>
          <w:spacing w:val="-18"/>
          <w:sz w:val="28"/>
          <w:szCs w:val="28"/>
        </w:rPr>
        <w:t>МУНИЦИПАЛЬНОЕ КАЗЕННОЕ ОБЩЕОБРАЗОВАТЕЛЬНОЕ УЧРЕЖДЕНИЕ «РЫБАЛКИНСКАЯ СРЕДНЯЯ ОБЩЕОБРАЗОВАТЕЛЬНАЯ ШКОЛА» КИЗЛЯРСКОГО РАЙОНА</w:t>
      </w:r>
    </w:p>
    <w:p w:rsidR="00E066FE" w:rsidRPr="002C68B0" w:rsidRDefault="00E066FE" w:rsidP="00E066FE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75969">
        <w:rPr>
          <w:rFonts w:ascii="Times New Roman" w:eastAsia="Calibri" w:hAnsi="Times New Roman" w:cs="Times New Roman"/>
          <w:b/>
          <w:sz w:val="28"/>
          <w:szCs w:val="28"/>
        </w:rPr>
        <w:t>36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8830 с. Рыбалко  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                                    </w:t>
      </w:r>
      <w:r w:rsidRPr="00575969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Pr="00575969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575969">
        <w:rPr>
          <w:rFonts w:ascii="Times New Roman" w:eastAsia="Calibri" w:hAnsi="Times New Roman" w:cs="Times New Roman"/>
          <w:b/>
          <w:sz w:val="28"/>
          <w:szCs w:val="28"/>
          <w:lang w:val="en-US"/>
        </w:rPr>
        <w:t>mail</w:t>
      </w:r>
      <w:r w:rsidRPr="00575969">
        <w:rPr>
          <w:rFonts w:ascii="Times New Roman" w:eastAsia="Calibri" w:hAnsi="Times New Roman" w:cs="Times New Roman"/>
          <w:b/>
          <w:sz w:val="28"/>
          <w:szCs w:val="28"/>
        </w:rPr>
        <w:t>:</w:t>
      </w:r>
      <w:hyperlink r:id="rId9" w:history="1">
        <w:r w:rsidRPr="00575969">
          <w:rPr>
            <w:rStyle w:val="ac"/>
            <w:rFonts w:ascii="Times New Roman" w:hAnsi="Times New Roman" w:cs="Times New Roman"/>
            <w:sz w:val="28"/>
            <w:szCs w:val="28"/>
          </w:rPr>
          <w:t>rybalko_shkola@mail.ru</w:t>
        </w:r>
      </w:hyperlink>
    </w:p>
    <w:p w:rsidR="009D0441" w:rsidRPr="00E066FE" w:rsidRDefault="009D0441" w:rsidP="009D044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66FE">
        <w:rPr>
          <w:rFonts w:ascii="Times New Roman" w:eastAsia="Calibri" w:hAnsi="Times New Roman" w:cs="Times New Roman"/>
          <w:b/>
          <w:sz w:val="28"/>
          <w:szCs w:val="28"/>
        </w:rPr>
        <w:t>Приказ</w:t>
      </w:r>
    </w:p>
    <w:p w:rsidR="009D0441" w:rsidRPr="00BB29B6" w:rsidRDefault="009D0441" w:rsidP="009D044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0441" w:rsidRPr="007C3C75" w:rsidRDefault="009D0441" w:rsidP="00E066FE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C3C75">
        <w:rPr>
          <w:rFonts w:ascii="Times New Roman" w:eastAsia="Calibri" w:hAnsi="Times New Roman" w:cs="Times New Roman"/>
          <w:b/>
          <w:sz w:val="28"/>
          <w:szCs w:val="28"/>
        </w:rPr>
        <w:t>от г.</w:t>
      </w:r>
      <w:r w:rsidR="00B15919">
        <w:rPr>
          <w:rFonts w:ascii="Times New Roman" w:eastAsia="Calibri" w:hAnsi="Times New Roman" w:cs="Times New Roman"/>
          <w:b/>
          <w:sz w:val="28"/>
          <w:szCs w:val="28"/>
        </w:rPr>
        <w:t>09</w:t>
      </w:r>
      <w:r w:rsidR="003B084F" w:rsidRPr="007C3C75">
        <w:rPr>
          <w:rFonts w:ascii="Times New Roman" w:eastAsia="Calibri" w:hAnsi="Times New Roman" w:cs="Times New Roman"/>
          <w:b/>
          <w:sz w:val="28"/>
          <w:szCs w:val="28"/>
        </w:rPr>
        <w:t>.02.2023г.</w:t>
      </w:r>
      <w:r w:rsidRPr="007C3C75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="007C3C7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</w:t>
      </w:r>
      <w:r w:rsidRPr="007C3C7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</w:t>
      </w:r>
      <w:r w:rsidR="00E066FE" w:rsidRPr="007C3C7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</w:t>
      </w:r>
      <w:r w:rsidRPr="007C3C75">
        <w:rPr>
          <w:rFonts w:ascii="Times New Roman" w:eastAsia="Calibri" w:hAnsi="Times New Roman" w:cs="Times New Roman"/>
          <w:b/>
          <w:sz w:val="28"/>
          <w:szCs w:val="28"/>
        </w:rPr>
        <w:t xml:space="preserve">№ </w:t>
      </w:r>
      <w:r w:rsidR="00E066FE" w:rsidRPr="007C3C75">
        <w:rPr>
          <w:rFonts w:ascii="Times New Roman" w:eastAsia="Calibri" w:hAnsi="Times New Roman" w:cs="Times New Roman"/>
          <w:b/>
          <w:sz w:val="28"/>
          <w:szCs w:val="28"/>
        </w:rPr>
        <w:t>45</w:t>
      </w:r>
    </w:p>
    <w:p w:rsidR="009D0441" w:rsidRPr="006B4074" w:rsidRDefault="009D0441" w:rsidP="009D0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0441" w:rsidRPr="00DB026A" w:rsidRDefault="009D0441" w:rsidP="009D04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02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создании школьного театра</w:t>
      </w:r>
    </w:p>
    <w:p w:rsidR="009D0441" w:rsidRPr="00DB026A" w:rsidRDefault="006E5105" w:rsidP="009D04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02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базе </w:t>
      </w:r>
      <w:r w:rsidR="009D0441" w:rsidRPr="00DB02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E066FE" w:rsidRPr="00DB02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9D0441" w:rsidRPr="00DB02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ОУ </w:t>
      </w:r>
      <w:r w:rsidR="00E066FE" w:rsidRPr="00DB02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«Рыбалкинская СОШ»</w:t>
      </w:r>
    </w:p>
    <w:p w:rsidR="009D0441" w:rsidRDefault="009D0441" w:rsidP="009D04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441" w:rsidRPr="00DC3302" w:rsidRDefault="009D0441" w:rsidP="009D0441">
      <w:pPr>
        <w:pStyle w:val="a7"/>
        <w:ind w:left="118" w:right="98" w:firstLine="591"/>
        <w:jc w:val="both"/>
        <w:rPr>
          <w:sz w:val="24"/>
          <w:szCs w:val="24"/>
        </w:rPr>
      </w:pPr>
      <w:r w:rsidRPr="00DC3302">
        <w:rPr>
          <w:sz w:val="24"/>
          <w:szCs w:val="24"/>
        </w:rPr>
        <w:t xml:space="preserve">Во исполнение пункта 3Протокола заседания Совета Министерства просвещения Российской Федерациипо вопросам создания и развития школьных театров в  образовательных организациях от 24.03.2022, с целью исполнения Концепции развития дополнительного образования детей до 2030, утвержденной Правительством РФ от 31.03.2022  № 678-р,  в целях эстетического развития и воспитания обучающихсясредствами театрального искусства, создания условий для приобщения их к истокам отечественной и мировой культуры,а также своевременного внесения данных о школьных театрах в Реестр школьныхтеатров, </w:t>
      </w:r>
      <w:r w:rsidRPr="00DC3302">
        <w:rPr>
          <w:bCs/>
          <w:sz w:val="24"/>
          <w:szCs w:val="24"/>
          <w:lang w:eastAsia="ru-RU"/>
        </w:rPr>
        <w:t>приказываю:</w:t>
      </w:r>
    </w:p>
    <w:p w:rsidR="009D0441" w:rsidRPr="00DC3302" w:rsidRDefault="009D0441" w:rsidP="009D0441">
      <w:pPr>
        <w:widowControl w:val="0"/>
        <w:tabs>
          <w:tab w:val="left" w:pos="387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3302">
        <w:rPr>
          <w:rFonts w:ascii="Times New Roman" w:eastAsia="Times New Roman" w:hAnsi="Times New Roman" w:cs="Times New Roman"/>
          <w:sz w:val="24"/>
          <w:szCs w:val="24"/>
        </w:rPr>
        <w:t xml:space="preserve">1.Организовать деятельность школьного театра в системе 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внеурочной кружко</w:t>
      </w:r>
      <w:r w:rsidR="006E5105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вой деятельности по реализации 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ФГОС ООО</w:t>
      </w:r>
      <w:r w:rsidR="006E5105" w:rsidRPr="00DC330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C3302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дополнительного образования детей </w:t>
      </w:r>
      <w:r w:rsidR="00FF380E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МКОУ «Рыбалкинская СОШ»</w:t>
      </w:r>
      <w:r w:rsidRPr="00DC33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D0441" w:rsidRPr="00DC3302" w:rsidRDefault="009D0441" w:rsidP="009D0441">
      <w:pPr>
        <w:widowControl w:val="0"/>
        <w:tabs>
          <w:tab w:val="left" w:pos="387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eastAsia="Times New Roman" w:hAnsi="Times New Roman" w:cs="Times New Roman"/>
          <w:sz w:val="24"/>
          <w:szCs w:val="24"/>
        </w:rPr>
        <w:t>2.</w:t>
      </w:r>
      <w:r w:rsidR="00E479C5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П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одготовить для размещения на школьном сайте нормативно-правовые документы по созданию школьного театра до 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softHyphen/>
        <w:t>12 февраля 2024 года</w:t>
      </w:r>
      <w:r w:rsidR="006E5105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:rsidR="00E479C5" w:rsidRPr="00DC3302" w:rsidRDefault="009D0441" w:rsidP="00E479C5">
      <w:pPr>
        <w:widowControl w:val="0"/>
        <w:tabs>
          <w:tab w:val="left" w:pos="387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3. Утвердить Положение о школьном театре «</w:t>
      </w:r>
      <w:r w:rsidR="00E479C5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Н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аименование» (Приложение)</w:t>
      </w:r>
      <w:r w:rsidR="00E479C5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и </w:t>
      </w:r>
      <w:r w:rsidR="00E479C5" w:rsidRPr="00DC3302">
        <w:rPr>
          <w:rFonts w:ascii="Times New Roman" w:hAnsi="Times New Roman" w:cs="Times New Roman"/>
          <w:sz w:val="24"/>
          <w:szCs w:val="24"/>
        </w:rPr>
        <w:t xml:space="preserve">репертуарный план школьного театра (театральных постановок, </w:t>
      </w:r>
      <w:r w:rsidR="00E479C5" w:rsidRPr="00DC3302">
        <w:rPr>
          <w:rFonts w:ascii="Times New Roman" w:hAnsi="Times New Roman" w:cs="Times New Roman"/>
          <w:sz w:val="24"/>
          <w:szCs w:val="24"/>
          <w:shd w:val="clear" w:color="auto" w:fill="FFFFFF"/>
        </w:rPr>
        <w:t>пьес, инсценировок</w:t>
      </w:r>
      <w:r w:rsidR="00E479C5" w:rsidRPr="00DC3302">
        <w:rPr>
          <w:rFonts w:ascii="Times New Roman" w:hAnsi="Times New Roman" w:cs="Times New Roman"/>
          <w:sz w:val="24"/>
          <w:szCs w:val="24"/>
        </w:rPr>
        <w:t>):</w:t>
      </w:r>
    </w:p>
    <w:p w:rsidR="00FC5520" w:rsidRPr="00DC3302" w:rsidRDefault="009D0441" w:rsidP="00FC5520">
      <w:pPr>
        <w:widowControl w:val="0"/>
        <w:tabs>
          <w:tab w:val="left" w:pos="387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Назначить руководителем школьного театра «» </w:t>
      </w:r>
    </w:p>
    <w:p w:rsidR="00E479C5" w:rsidRPr="00DC3302" w:rsidRDefault="006E5105" w:rsidP="00FC5520">
      <w:pPr>
        <w:widowControl w:val="0"/>
        <w:tabs>
          <w:tab w:val="left" w:pos="387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5. Утвердить рабочую группу</w:t>
      </w:r>
      <w:r w:rsidR="00E479C5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(</w:t>
      </w:r>
      <w:r w:rsidR="00FC5520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Пример: </w:t>
      </w:r>
      <w:r w:rsidR="00383196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советник по воспитанию, педагог дополнительного образования, организатор внеурочной деятельности, </w:t>
      </w:r>
      <w:r w:rsidR="00FC5520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учитель музыки, </w:t>
      </w:r>
      <w:r w:rsidR="009D0441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учителя русского языка  и литературы, учителя родного языка и л</w:t>
      </w:r>
      <w:r w:rsidR="00E479C5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и</w:t>
      </w:r>
      <w:r w:rsidR="009D0441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тературы</w:t>
      </w:r>
      <w:r w:rsidR="00FC5520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, учитель истории и обществознания, учитель английского языка и др</w:t>
      </w:r>
      <w:r w:rsidR="00E479C5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).</w:t>
      </w:r>
    </w:p>
    <w:p w:rsidR="00E479C5" w:rsidRPr="00DC3302" w:rsidRDefault="00E479C5" w:rsidP="00E479C5">
      <w:pPr>
        <w:widowControl w:val="0"/>
        <w:tabs>
          <w:tab w:val="left" w:pos="387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5</w:t>
      </w:r>
      <w:r w:rsidR="009D0441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З</w:t>
      </w:r>
      <w:r w:rsidR="009D0441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аместителю директора по </w:t>
      </w:r>
      <w:r w:rsidR="00383196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воспитательной работе</w:t>
      </w:r>
      <w:r w:rsidR="009D0441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подготовить на утверждение рабочую программу курса «Школьный театр» для внеурочных занятий учащихся </w:t>
      </w:r>
      <w:r w:rsidR="00FC5520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1</w:t>
      </w:r>
      <w:r w:rsidR="009D0441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-11 классов.</w:t>
      </w:r>
    </w:p>
    <w:p w:rsidR="00E479C5" w:rsidRPr="00DC3302" w:rsidRDefault="00E479C5" w:rsidP="00E479C5">
      <w:pPr>
        <w:widowControl w:val="0"/>
        <w:tabs>
          <w:tab w:val="left" w:pos="387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6. </w:t>
      </w:r>
      <w:r w:rsidR="00383196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З</w:t>
      </w:r>
      <w:r w:rsidR="009D0441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аместителю директора,  ответственному за ведение школьного сайта,  обновить на официальном сайте школы раздел «Школьный театр» и разместить документы по организации работы школьного театра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и копию сертификата о включении в Реестр школьного театра</w:t>
      </w:r>
      <w:r w:rsidR="006E5105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:rsidR="009D0441" w:rsidRPr="00DC3302" w:rsidRDefault="00E479C5" w:rsidP="00E479C5">
      <w:pPr>
        <w:widowControl w:val="0"/>
        <w:tabs>
          <w:tab w:val="left" w:pos="387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7. </w:t>
      </w:r>
      <w:r w:rsidR="009D0441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Контроль за исполнением данного приказа возложить на заместителя директора по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3B084F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ВР</w:t>
      </w:r>
      <w:r w:rsidR="009D0441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:rsidR="009D0441" w:rsidRPr="00DC3302" w:rsidRDefault="009D0441" w:rsidP="009D0441">
      <w:pPr>
        <w:rPr>
          <w:sz w:val="24"/>
          <w:szCs w:val="24"/>
        </w:rPr>
      </w:pPr>
    </w:p>
    <w:p w:rsidR="00DC3302" w:rsidRPr="00DC3302" w:rsidRDefault="00DC3302" w:rsidP="009D0441">
      <w:pPr>
        <w:rPr>
          <w:sz w:val="24"/>
          <w:szCs w:val="24"/>
        </w:rPr>
      </w:pPr>
    </w:p>
    <w:p w:rsidR="00DC3302" w:rsidRPr="00DC3302" w:rsidRDefault="00DC3302" w:rsidP="009D0441">
      <w:pPr>
        <w:rPr>
          <w:rFonts w:ascii="Times New Roman" w:hAnsi="Times New Roman" w:cs="Times New Roman"/>
          <w:sz w:val="24"/>
          <w:szCs w:val="24"/>
        </w:rPr>
      </w:pPr>
    </w:p>
    <w:p w:rsidR="00DC3302" w:rsidRPr="00DC3302" w:rsidRDefault="00DC3302" w:rsidP="009D0441">
      <w:pPr>
        <w:rPr>
          <w:rFonts w:ascii="Times New Roman" w:hAnsi="Times New Roman" w:cs="Times New Roman"/>
          <w:sz w:val="24"/>
          <w:szCs w:val="24"/>
        </w:rPr>
      </w:pPr>
      <w:r w:rsidRPr="00DC3302">
        <w:rPr>
          <w:rFonts w:ascii="Times New Roman" w:hAnsi="Times New Roman" w:cs="Times New Roman"/>
          <w:sz w:val="24"/>
          <w:szCs w:val="24"/>
        </w:rPr>
        <w:t xml:space="preserve">                                               Директор  _______________/Магомедов А.М./</w:t>
      </w:r>
    </w:p>
    <w:p w:rsidR="00DC3302" w:rsidRPr="00DC3302" w:rsidRDefault="00DC3302" w:rsidP="009D0441">
      <w:pPr>
        <w:rPr>
          <w:sz w:val="24"/>
          <w:szCs w:val="24"/>
        </w:rPr>
      </w:pPr>
    </w:p>
    <w:p w:rsidR="00DC3302" w:rsidRPr="00DC3302" w:rsidRDefault="00DC3302" w:rsidP="009D0441">
      <w:pPr>
        <w:rPr>
          <w:sz w:val="24"/>
          <w:szCs w:val="24"/>
        </w:rPr>
      </w:pPr>
    </w:p>
    <w:p w:rsidR="00383196" w:rsidRPr="00DC3302" w:rsidRDefault="00383196" w:rsidP="001158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kern w:val="0"/>
          <w:sz w:val="24"/>
          <w:szCs w:val="24"/>
        </w:rPr>
      </w:pPr>
      <w:r w:rsidRPr="00DC3302">
        <w:rPr>
          <w:rFonts w:ascii="Times New Roman CYR" w:hAnsi="Times New Roman CYR" w:cs="Times New Roman CYR"/>
          <w:b/>
          <w:bCs/>
          <w:color w:val="000000"/>
          <w:kern w:val="0"/>
          <w:sz w:val="24"/>
          <w:szCs w:val="24"/>
        </w:rPr>
        <w:lastRenderedPageBreak/>
        <w:t>Положение о школьном театре</w:t>
      </w:r>
    </w:p>
    <w:p w:rsidR="001158E3" w:rsidRPr="00DC3302" w:rsidRDefault="001158E3" w:rsidP="001158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</w:p>
    <w:p w:rsidR="00383196" w:rsidRPr="00DC3302" w:rsidRDefault="00383196" w:rsidP="006E5105">
      <w:pPr>
        <w:pStyle w:val="a9"/>
        <w:numPr>
          <w:ilvl w:val="0"/>
          <w:numId w:val="1"/>
        </w:numPr>
        <w:adjustRightInd w:val="0"/>
        <w:jc w:val="center"/>
        <w:rPr>
          <w:b/>
          <w:bCs/>
          <w:color w:val="000000"/>
          <w:sz w:val="24"/>
          <w:szCs w:val="24"/>
        </w:rPr>
      </w:pPr>
      <w:r w:rsidRPr="00DC3302">
        <w:rPr>
          <w:b/>
          <w:bCs/>
          <w:color w:val="000000"/>
          <w:sz w:val="24"/>
          <w:szCs w:val="24"/>
        </w:rPr>
        <w:t>Общие положения.</w:t>
      </w:r>
    </w:p>
    <w:p w:rsidR="00D51A51" w:rsidRPr="00DC3302" w:rsidRDefault="00D51A51" w:rsidP="00D51A51">
      <w:pPr>
        <w:adjustRightInd w:val="0"/>
        <w:ind w:left="567"/>
        <w:jc w:val="both"/>
        <w:rPr>
          <w:b/>
          <w:bCs/>
          <w:color w:val="000000"/>
          <w:sz w:val="24"/>
          <w:szCs w:val="24"/>
        </w:rPr>
      </w:pP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1.1. Настоящее положение разработано в соответствии с Федеральным законом от 29.12.2012 года № 273-ФЗ «Об образовании в Российской Федерации», поручением Президента РФ от 24.09.2021 №Пр-1808ГС «Перечень поручений по итогам заседания Президиума Государственного Совета», Протокола Минпросвещения России от 27.12.2021 № СК-31/06пр «О создании и развитии школьных театров в субъектах Российской Федерации»; распоряжением Правительства Российской Федерации от 31.03.2022 года № 678-р,утвердившимКонцепцию развития дополнительного образования детей до 2030 года; Федеральным законом № 323-ФЗ от 21.11.2011 года «Об основах охраны здоровья граждан в Российской Федерации»; приказом Министерства здравоохранения РФ от 5 ноября 2013 года №822н «Об утверждении Порядка оказания медицинской помощи несовершеннолетним, в том числе в период обучения и воспитания в образовательных организациях»; постановлением Главного государственного санитарного врача РФ от 28.09.2020 года № 28 «Об утверждении санитарных правил СП 2.4. 3648-20 «Санитарно-эпидемиологические требования к организации воспитания и обучения, отдыха и оздоровления детей и молодежи»; программой воспитания; Уставом </w:t>
      </w:r>
      <w:r w:rsidR="003B084F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МКОУ «Рыбалкинская СОШ».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Положение регулирует деятельность  школьного театра </w:t>
      </w:r>
      <w:r w:rsidR="003B084F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МКОУ «Рыбалкинская СОШ»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:</w:t>
      </w: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Школьный театр может иметь свою символику, в том числе используя элементы символики школы.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Школьный театр возглавляет руководитель театра, назначенный руководителем образовательного учреждения.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Руководитель школьного театра подчиняется директору школы и заместителю директора по воспитательной работе, содержанию образования и образовательных программ. </w:t>
      </w: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Школьный театр участвует в реализации воспитательной программы школы</w:t>
      </w:r>
      <w:r w:rsidR="006B4074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и реализации программ дополнительного образования</w:t>
      </w:r>
      <w:r w:rsidR="006E5105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:rsidR="006E5105" w:rsidRPr="00DC3302" w:rsidRDefault="006E5105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383196" w:rsidRPr="00DC3302" w:rsidRDefault="00383196" w:rsidP="006E510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2. Цель и задачи школьного театра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2.1. Цель школьного театра – совершенствование системы духовно-нравственного и эстетического воспитания обучающихся средствами театрального искусства, и создание условий для приобщения их к истокам отечественной культуры, расширение культурного диапазона и реализации творческого потенциала;  развитие мотивации к познанию и творчеству, самостоятельности, инициативности и творческой активности младших школьников и подростков посредством соединения процесса обучения учащихся с их творческой практикой.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2.2.Основные задачи школьного театра: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2.2.1.Создание условий для комплексного развития творческого потенциала школьников, формирование общей эстетической культуры;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2.2.2. Оказание помощи обучающимся в самовыражении и самопрезентации;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2.2.3. Организация культурно-массовых мероприятий, постановка и показ учебных спектаклей, концертных программ, творческих мастерских по различным дисциплинам, выполнение индивидуальных проектов обучающихся; </w:t>
      </w: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2.2.4. Организация внеурочной деятельности обучающихся;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2.2.5.Предоставление обучающимся возможности обучения актерскому мастерству, сценической речи, основам игры на музыкальном инструменте, концертмейстерской работе;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2.2.6.Организация досуга школьников в рамках содержательного общения;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2.2.7.Закрепление знаний и практических навыков, получаемых обучающимися в ходе образовательного процесса по формированию ключевых компетенций: умений учиться, сотрудничать и работать с информацией;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2.2.8. Продвижение традиционных ценностей, патриотическое воспитание театральными средствами; </w:t>
      </w: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2.2.9. Осуществление сотрудничества с другими творческими объединениями образовательных организаций, и организаций культуры, в том числе в рамках сетевого взаимодействия. </w:t>
      </w:r>
    </w:p>
    <w:p w:rsidR="006E5105" w:rsidRPr="00DC3302" w:rsidRDefault="006E5105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383196" w:rsidRPr="00DC3302" w:rsidRDefault="00383196" w:rsidP="006E510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lastRenderedPageBreak/>
        <w:t>3. Организация деятельности школьного театра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3.1. Школьный театр функционирует в течение всего учебного года, а также в каникулярное время.</w:t>
      </w:r>
    </w:p>
    <w:p w:rsidR="006B4074" w:rsidRPr="00DC3302" w:rsidRDefault="00383196" w:rsidP="006B4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3.2. Деятельность школьного театра организуется в формах учебных занятий –групповых и индивидуальных, тренингов, творческих мастерских, индивидуальных проектов, спектаклей, концертов, постановок, проектов, социальных практик. </w:t>
      </w:r>
    </w:p>
    <w:p w:rsidR="006B4074" w:rsidRPr="00DC3302" w:rsidRDefault="00383196" w:rsidP="006B4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3.3. Занятия в школьном театре проводятся: </w:t>
      </w:r>
      <w:r w:rsidR="002A7AD8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в актовом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зал</w:t>
      </w:r>
      <w:r w:rsidR="002A7AD8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е, в специализированных кабинетах.</w:t>
      </w:r>
    </w:p>
    <w:p w:rsidR="006B4074" w:rsidRPr="00DC3302" w:rsidRDefault="00383196" w:rsidP="006B4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3.4. Возраст участников школьного театра: от 6 до 1</w:t>
      </w:r>
      <w:r w:rsidR="006B4074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7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лет. </w:t>
      </w:r>
    </w:p>
    <w:p w:rsidR="006B4074" w:rsidRPr="00DC3302" w:rsidRDefault="00383196" w:rsidP="006B4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3.5. Занятия в школьном театре проводятся по группам или всем составом, а также индивидуально.</w:t>
      </w:r>
    </w:p>
    <w:p w:rsidR="006B4074" w:rsidRPr="00DC3302" w:rsidRDefault="00383196" w:rsidP="006B4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3.5.1. Предельная наполняемость групп не более </w:t>
      </w:r>
      <w:r w:rsidR="002A7AD8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… 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человек.</w:t>
      </w:r>
      <w:bookmarkStart w:id="0" w:name="_GoBack"/>
      <w:bookmarkEnd w:id="0"/>
    </w:p>
    <w:p w:rsidR="006B4074" w:rsidRPr="00DC3302" w:rsidRDefault="00383196" w:rsidP="006B4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3.5.2. Группы обучающихся могут быть одновозрастными и разновозрастными. </w:t>
      </w:r>
    </w:p>
    <w:p w:rsidR="006B4074" w:rsidRPr="00DC3302" w:rsidRDefault="00383196" w:rsidP="006B4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3.6. Продолжительность и периодичность занятий в школьном театре определяются учебным планом соответствующей образовательной программы, и расписанием занятий (графиком). </w:t>
      </w:r>
    </w:p>
    <w:p w:rsidR="006B4074" w:rsidRPr="00DC3302" w:rsidRDefault="00383196" w:rsidP="006B4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3.7. В работе школьного театра, при наличии условий и согласования руководителя театра (ответственного педагога), могут участвовать совместно с детьми их родители (законные представители), а также педагогические работники </w:t>
      </w:r>
      <w:r w:rsidR="003B084F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МКОУ «Рыбалкинская СОШ».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без включения в основной состав. </w:t>
      </w:r>
    </w:p>
    <w:p w:rsidR="006B4074" w:rsidRPr="00DC3302" w:rsidRDefault="00383196" w:rsidP="006B4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3.8. Содержание деятельности школьного театра определяется соответствующей образовательной программой, реализуемой в театре. Дополнительная общеразвивающая программа, реализуемая в школьном театре, разрабатывается педагогическими работниками по запросам участников образовательных отношений, с учетом национально-культурных традиций и мероприятий, проводимых на различных уровнях и утверждается приказом директора </w:t>
      </w:r>
      <w:r w:rsidR="003B084F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МКОУ «Рыбалкинская СОШ».</w:t>
      </w:r>
      <w:r w:rsidR="0098754C" w:rsidRPr="00DC3302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.</w:t>
      </w:r>
    </w:p>
    <w:p w:rsidR="006B4074" w:rsidRPr="00DC3302" w:rsidRDefault="00383196" w:rsidP="006B4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3.9. Педагог, реализующий дополнительную общеразвивающую программу на базе школьного театра, выбирает по своему усмотрению образовательные технологии и методы, направленные на достижение запланированных личностных, метапредметных и предметных результатов обучающихся. </w:t>
      </w:r>
    </w:p>
    <w:p w:rsidR="006B4074" w:rsidRPr="00DC3302" w:rsidRDefault="00383196" w:rsidP="006B4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3.10. Учет </w:t>
      </w:r>
      <w:r w:rsidR="00767ADC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образовательных достижений,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обучающихся в школьном театре производится </w:t>
      </w:r>
      <w:r w:rsidR="00767ADC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в портфолио,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обучающихся либо через отчет руководителя школьного театра. </w:t>
      </w:r>
    </w:p>
    <w:p w:rsidR="00383196" w:rsidRPr="00DC3302" w:rsidRDefault="00383196" w:rsidP="006B4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3.11. Руководителем школьного театра назначается педагог в соответствии с приказом </w:t>
      </w:r>
      <w:r w:rsidR="003B084F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МКОУ «Рыбалкинская СОШ».</w:t>
      </w:r>
      <w:r w:rsidR="0098754C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..</w:t>
      </w:r>
      <w:r w:rsidRPr="00DC3302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.</w:t>
      </w:r>
    </w:p>
    <w:p w:rsidR="0098754C" w:rsidRPr="00DC3302" w:rsidRDefault="0098754C" w:rsidP="006B4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383196" w:rsidRPr="00DC3302" w:rsidRDefault="00383196" w:rsidP="0098754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4. Участники образовательных отношений, их права и обязанности.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4.1. Участниками образовательных отношений в школьном театре являются обучающиеся школы, педагогический работник, родители (законные представители). </w:t>
      </w: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4.2. Прием в школьный театр осуществляется по результатам индивидуального отбора детей из числа обучающихся школы с учетом их творческих и физиологических данных.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4.3. Права и обязанности детей, родителей (законных представителей), педагогического работника определяются уставом учреждения, Правилами внутреннего распорядка для учащихся и иными предусмотренными уставом актами.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4.4. Отношения детей и персонала учреждения строятся на основе сотрудничества, уважения личности ребенка и предоставления ему свободы развития в соответствии с индивидуальными особенностями, но с обязательным соблюдением расписания занятий и правил внутреннего распорядка.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4.5. Права и обязанности работников учреждения определяются законодательством Российской Федерации, уставом учреждения и трудовым договором.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4.6. Все участники образовательных отношений обязаны уважительно относиться друг к другу; бережно относиться к имуществу образовательного учреждения.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4.7. Учащиеся обязаны регулярно посещать занятия в школьном театре.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4.8. Родители (законные представители) учащихся обязаны создавать им необходимые условия для успешного освоения детьми учебных программ, реализуемых в школьном театре.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4.9. Педагог имеет право самостоятельно выбирать и использовать методики обучения и воспитания.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>4.10. Руководитель школьного учебного театра планирует, организует и контролирует образовательный процесс</w:t>
      </w:r>
      <w:r w:rsidR="008E6004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отвечают за качество и 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эффективность работы школьного театра, несёт ответственность за реализацию общеразвивающей программы в соответствии с планом и графиком процесса дополнительного образования (графиком). </w:t>
      </w: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4.11. Руководитель школьного театра несет ответственность за жизнь и здоровье детей во время образовательного процесса, за соблюдение норм пожарной безопасности, техники безопасности, иные действия, предусмотренные трудовым договором, законодательством. </w:t>
      </w:r>
    </w:p>
    <w:p w:rsidR="00393C2C" w:rsidRPr="00DC3302" w:rsidRDefault="00393C2C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383196" w:rsidRPr="00DC3302" w:rsidRDefault="00383196" w:rsidP="00393C2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5. Ответственность</w:t>
      </w: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5.1. Участники образовательных отношений в школьном театре несут ответственность в соответствии с действующим законодательством Российской Федерации. </w:t>
      </w:r>
    </w:p>
    <w:p w:rsidR="00393C2C" w:rsidRPr="00DC3302" w:rsidRDefault="00393C2C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383196" w:rsidRPr="00DC3302" w:rsidRDefault="00383196" w:rsidP="00393C2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6. Порядок приема в школьный театр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6.1. Прием в школьный театр осуществляется по результатам индивидуального отбора детей из числа обучающихся школы с учетом их творческих и физиологических данных. </w:t>
      </w: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6.2. Основанием для приема в школьный театр является заявление в установленной форме родителей (законных представителей) для обучающихся в возрасте от 8 до 14 лет.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Обучающиеся в возрасте от 15 до 1</w:t>
      </w:r>
      <w:r w:rsidR="006B4074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7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лет могут </w:t>
      </w:r>
      <w:r w:rsidR="00616A52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подать заявление самостоятельно.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6.3. Основаниями для отказа в приеме документов являются: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6.3.1. Отсутствие необходимых сведений в заявлении о приеме в школьный театр</w:t>
      </w:r>
      <w:r w:rsidR="00393C2C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6.3.2. Превышение предельной численности участников кружка школьного театра, установленной настоящим положением.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6.3.3. Отсутствие в заявлении о приеме в школьный театр подписи заявителя или его уполномоченного представителя. </w:t>
      </w: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6.4.  Прием в школьный театр осуществляется ежегодно до</w:t>
      </w:r>
      <w:r w:rsidR="006B4074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---------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а также в течение учебного года, если не достигнута предельная численность участников школьного театра. </w:t>
      </w:r>
    </w:p>
    <w:p w:rsidR="00383196" w:rsidRPr="00DC3302" w:rsidRDefault="00383196" w:rsidP="00393C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6.5.Занятия в школьном театре проводятся согласно расписанию (графику), утвержденному директором </w:t>
      </w:r>
      <w:r w:rsidR="003B084F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МКОУ «Рыбалкинская СОШ».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а также с соблюдением всех санитарно- эпидемиологических требований. </w:t>
      </w:r>
    </w:p>
    <w:p w:rsidR="00767ADC" w:rsidRPr="00DC3302" w:rsidRDefault="00767ADC" w:rsidP="00393C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383196" w:rsidRPr="00DC3302" w:rsidRDefault="00383196" w:rsidP="00393C2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7. Контроль за деятельностью школьного театра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7.1. Общее руководство и контроль за деятельностью школьного театра осуществляет администрация </w:t>
      </w:r>
      <w:r w:rsidR="003B084F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МКОУ «Рыбалкинская СОШ».</w:t>
      </w: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7.2. Непосредственное руководство школьным театром осуществляет его руководитель.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7.3. В целях обеспечения деятельности школьного театра его руководитель: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7.3.1.Участвует в разработке образовательных программ, реализуемых в школьном театре;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7.3.2. Ведет регулярную творческую и учебно-воспитательную деятельность на основе учебного плана образовательной программы;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7.3.3. Разрабатывает расписание занятий (график) школьного театра;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7.3.4. Формирует репертуар с учетом актуальности, тематической направленности, мероприятий, проводимых на общефедеральном, региональном и муниципальном уровнях; 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7.3.5. Готовит выступления, спектакли, обеспечивает участие обучающихся в конкурсах, смотрах и культурно-массовых мероприятий; </w:t>
      </w: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7.3.6. Представляет отчеты о результатах деятельности школьного театра за отчетные периоды. </w:t>
      </w:r>
    </w:p>
    <w:p w:rsidR="00393C2C" w:rsidRPr="00DC3302" w:rsidRDefault="00393C2C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383196" w:rsidRPr="00DC3302" w:rsidRDefault="00383196" w:rsidP="00393C2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8. Материально-те</w:t>
      </w:r>
      <w:r w:rsidR="00393C2C" w:rsidRPr="00DC330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хническая база школьного театра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8.1. Помещения для работы школьного театра, а также необходимое оборудование, инвентарь и материалы предоставляются </w:t>
      </w:r>
      <w:r w:rsidR="00EF2C77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МКОУ «Рыбалкинская СОШ»</w:t>
      </w:r>
      <w:r w:rsidR="00393C2C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…</w:t>
      </w: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8.2. Руководитель школьного театра несет ответственность за сохранность предоставленных материальных ценностей, соблюдение установленного порядка и режима работы школы.</w:t>
      </w:r>
    </w:p>
    <w:p w:rsidR="00393C2C" w:rsidRPr="00DC3302" w:rsidRDefault="00393C2C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</w:p>
    <w:p w:rsidR="006B4074" w:rsidRPr="00DC3302" w:rsidRDefault="00383196" w:rsidP="00393C2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9. Заключительные положения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9.1. Настоящее положение вступает в силу с даты утверждения его приказом директора М</w:t>
      </w:r>
      <w:r w:rsidR="003B084F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К</w:t>
      </w: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ОУ </w:t>
      </w:r>
      <w:r w:rsidR="003B084F"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>«Рыбалкинская СОШ».</w:t>
      </w:r>
    </w:p>
    <w:p w:rsidR="006B4074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9.2. Срок действия положения не ограничен. </w:t>
      </w:r>
    </w:p>
    <w:p w:rsidR="00383196" w:rsidRPr="00DC3302" w:rsidRDefault="00383196" w:rsidP="003831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DC3302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9.3.  По мере необходимости в настоящее положение могут быть внесены изменения. </w:t>
      </w:r>
    </w:p>
    <w:p w:rsidR="00D51A51" w:rsidRPr="00DC3302" w:rsidRDefault="00D51A51" w:rsidP="00D51A51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51A51" w:rsidRPr="00DC3302" w:rsidRDefault="00D51A51" w:rsidP="00D51A51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51A51" w:rsidRPr="00DC3302" w:rsidRDefault="00D51A51" w:rsidP="00D51A51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51A51" w:rsidRPr="00DC3302" w:rsidRDefault="00D51A51" w:rsidP="00D51A51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51A51" w:rsidRPr="00DC3302" w:rsidRDefault="00D51A51" w:rsidP="00D51A51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51A51" w:rsidRPr="00DC3302" w:rsidRDefault="00D51A51" w:rsidP="00D51A51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479C5" w:rsidRPr="00DC3302" w:rsidRDefault="00D51A51" w:rsidP="00D51A51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C3302">
        <w:rPr>
          <w:rFonts w:ascii="Times New Roman" w:hAnsi="Times New Roman" w:cs="Times New Roman"/>
          <w:sz w:val="24"/>
          <w:szCs w:val="24"/>
        </w:rPr>
        <w:t>Состав рабочей группы</w:t>
      </w:r>
    </w:p>
    <w:p w:rsidR="00E479C5" w:rsidRPr="00DC3302" w:rsidRDefault="00E479C5" w:rsidP="009D0441">
      <w:pPr>
        <w:rPr>
          <w:sz w:val="24"/>
          <w:szCs w:val="24"/>
        </w:rPr>
      </w:pPr>
    </w:p>
    <w:p w:rsidR="00E479C5" w:rsidRPr="00DC3302" w:rsidRDefault="00E479C5" w:rsidP="009D0441">
      <w:pPr>
        <w:rPr>
          <w:sz w:val="24"/>
          <w:szCs w:val="24"/>
        </w:rPr>
      </w:pPr>
    </w:p>
    <w:p w:rsidR="00E479C5" w:rsidRPr="00DC3302" w:rsidRDefault="00767ADC" w:rsidP="009D0441">
      <w:pPr>
        <w:rPr>
          <w:rFonts w:ascii="Times New Roman" w:hAnsi="Times New Roman" w:cs="Times New Roman"/>
          <w:sz w:val="24"/>
          <w:szCs w:val="24"/>
        </w:rPr>
      </w:pPr>
      <w:r w:rsidRPr="00DC3302">
        <w:rPr>
          <w:rFonts w:ascii="Times New Roman" w:hAnsi="Times New Roman" w:cs="Times New Roman"/>
          <w:sz w:val="24"/>
          <w:szCs w:val="24"/>
        </w:rPr>
        <w:t xml:space="preserve">1 </w:t>
      </w:r>
      <w:r w:rsidR="00E27A01" w:rsidRPr="00DC3302">
        <w:rPr>
          <w:rFonts w:ascii="Times New Roman" w:hAnsi="Times New Roman" w:cs="Times New Roman"/>
          <w:sz w:val="24"/>
          <w:szCs w:val="24"/>
        </w:rPr>
        <w:t>Магомедов Надир Курбанмагомедович</w:t>
      </w:r>
      <w:r w:rsidR="00E27A01" w:rsidRPr="00DC3302">
        <w:rPr>
          <w:rFonts w:ascii="Times New Roman" w:hAnsi="Times New Roman" w:cs="Times New Roman"/>
          <w:sz w:val="24"/>
          <w:szCs w:val="24"/>
        </w:rPr>
        <w:tab/>
      </w:r>
    </w:p>
    <w:p w:rsidR="00767ADC" w:rsidRPr="00DC3302" w:rsidRDefault="00767ADC" w:rsidP="009D0441">
      <w:pPr>
        <w:rPr>
          <w:rFonts w:ascii="Times New Roman" w:hAnsi="Times New Roman" w:cs="Times New Roman"/>
          <w:sz w:val="24"/>
          <w:szCs w:val="24"/>
        </w:rPr>
      </w:pPr>
      <w:r w:rsidRPr="00DC3302">
        <w:rPr>
          <w:rFonts w:ascii="Times New Roman" w:hAnsi="Times New Roman" w:cs="Times New Roman"/>
          <w:sz w:val="24"/>
          <w:szCs w:val="24"/>
        </w:rPr>
        <w:t>2</w:t>
      </w:r>
      <w:r w:rsidR="00E27A01" w:rsidRPr="00DC3302">
        <w:rPr>
          <w:rFonts w:ascii="Times New Roman" w:hAnsi="Times New Roman" w:cs="Times New Roman"/>
          <w:sz w:val="24"/>
          <w:szCs w:val="24"/>
        </w:rPr>
        <w:t>Муслимова Марям Курбанмагомедовна</w:t>
      </w:r>
      <w:r w:rsidR="00E27A01" w:rsidRPr="00DC3302">
        <w:rPr>
          <w:rFonts w:ascii="Times New Roman" w:hAnsi="Times New Roman" w:cs="Times New Roman"/>
          <w:sz w:val="24"/>
          <w:szCs w:val="24"/>
        </w:rPr>
        <w:tab/>
      </w:r>
    </w:p>
    <w:p w:rsidR="00767ADC" w:rsidRPr="00DC3302" w:rsidRDefault="00767ADC" w:rsidP="009D0441">
      <w:pPr>
        <w:rPr>
          <w:rFonts w:ascii="Times New Roman" w:hAnsi="Times New Roman" w:cs="Times New Roman"/>
          <w:sz w:val="24"/>
          <w:szCs w:val="24"/>
        </w:rPr>
      </w:pPr>
      <w:r w:rsidRPr="00DC3302">
        <w:rPr>
          <w:rFonts w:ascii="Times New Roman" w:hAnsi="Times New Roman" w:cs="Times New Roman"/>
          <w:sz w:val="24"/>
          <w:szCs w:val="24"/>
        </w:rPr>
        <w:t>3</w:t>
      </w:r>
      <w:r w:rsidR="00E27A01" w:rsidRPr="00DC3302">
        <w:rPr>
          <w:rFonts w:ascii="Times New Roman" w:hAnsi="Times New Roman" w:cs="Times New Roman"/>
          <w:sz w:val="24"/>
          <w:szCs w:val="24"/>
        </w:rPr>
        <w:t>Гаджимарданова Наида Магомедовна</w:t>
      </w:r>
    </w:p>
    <w:p w:rsidR="00E479C5" w:rsidRPr="00DC3302" w:rsidRDefault="00E479C5" w:rsidP="009D0441">
      <w:pPr>
        <w:rPr>
          <w:rFonts w:ascii="Times New Roman" w:hAnsi="Times New Roman" w:cs="Times New Roman"/>
          <w:sz w:val="24"/>
          <w:szCs w:val="24"/>
        </w:rPr>
      </w:pPr>
    </w:p>
    <w:p w:rsidR="00E479C5" w:rsidRPr="00DC3302" w:rsidRDefault="00E479C5" w:rsidP="009D0441">
      <w:pPr>
        <w:rPr>
          <w:sz w:val="24"/>
          <w:szCs w:val="24"/>
        </w:rPr>
      </w:pPr>
    </w:p>
    <w:p w:rsidR="00E479C5" w:rsidRPr="00DC3302" w:rsidRDefault="00E479C5" w:rsidP="009D0441">
      <w:pPr>
        <w:rPr>
          <w:sz w:val="24"/>
          <w:szCs w:val="24"/>
        </w:rPr>
      </w:pPr>
    </w:p>
    <w:p w:rsidR="00E479C5" w:rsidRPr="00DC3302" w:rsidRDefault="00E479C5" w:rsidP="009D0441">
      <w:pPr>
        <w:rPr>
          <w:sz w:val="24"/>
          <w:szCs w:val="24"/>
        </w:rPr>
      </w:pPr>
    </w:p>
    <w:p w:rsidR="00E479C5" w:rsidRPr="00DC3302" w:rsidRDefault="00E479C5" w:rsidP="009D0441">
      <w:pPr>
        <w:rPr>
          <w:sz w:val="24"/>
          <w:szCs w:val="24"/>
        </w:rPr>
      </w:pPr>
    </w:p>
    <w:p w:rsidR="00E479C5" w:rsidRPr="00DC3302" w:rsidRDefault="00E479C5" w:rsidP="009D0441">
      <w:pPr>
        <w:rPr>
          <w:sz w:val="24"/>
          <w:szCs w:val="24"/>
        </w:rPr>
      </w:pPr>
    </w:p>
    <w:p w:rsidR="00E479C5" w:rsidRPr="00DC3302" w:rsidRDefault="00E479C5" w:rsidP="009D0441">
      <w:pPr>
        <w:rPr>
          <w:sz w:val="24"/>
          <w:szCs w:val="24"/>
        </w:rPr>
      </w:pPr>
    </w:p>
    <w:p w:rsidR="00E479C5" w:rsidRPr="00DC3302" w:rsidRDefault="00E479C5" w:rsidP="009D0441">
      <w:pPr>
        <w:rPr>
          <w:sz w:val="24"/>
          <w:szCs w:val="24"/>
        </w:rPr>
      </w:pPr>
    </w:p>
    <w:p w:rsidR="00E479C5" w:rsidRPr="00DC3302" w:rsidRDefault="00E479C5" w:rsidP="009D0441">
      <w:pPr>
        <w:rPr>
          <w:sz w:val="24"/>
          <w:szCs w:val="24"/>
        </w:rPr>
      </w:pPr>
    </w:p>
    <w:p w:rsidR="00E479C5" w:rsidRPr="00DC3302" w:rsidRDefault="00E479C5" w:rsidP="009D0441">
      <w:pPr>
        <w:rPr>
          <w:sz w:val="24"/>
          <w:szCs w:val="24"/>
        </w:rPr>
      </w:pPr>
    </w:p>
    <w:p w:rsidR="00E479C5" w:rsidRPr="00DC3302" w:rsidRDefault="00E479C5" w:rsidP="009D0441">
      <w:pPr>
        <w:rPr>
          <w:sz w:val="24"/>
          <w:szCs w:val="24"/>
        </w:rPr>
      </w:pPr>
    </w:p>
    <w:sectPr w:rsidR="00E479C5" w:rsidRPr="00DC3302" w:rsidSect="00DC3302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FB0" w:rsidRDefault="00763FB0" w:rsidP="009D0441">
      <w:pPr>
        <w:spacing w:after="0" w:line="240" w:lineRule="auto"/>
      </w:pPr>
      <w:r>
        <w:separator/>
      </w:r>
    </w:p>
  </w:endnote>
  <w:endnote w:type="continuationSeparator" w:id="1">
    <w:p w:rsidR="00763FB0" w:rsidRDefault="00763FB0" w:rsidP="009D0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FB0" w:rsidRDefault="00763FB0" w:rsidP="009D0441">
      <w:pPr>
        <w:spacing w:after="0" w:line="240" w:lineRule="auto"/>
      </w:pPr>
      <w:r>
        <w:separator/>
      </w:r>
    </w:p>
  </w:footnote>
  <w:footnote w:type="continuationSeparator" w:id="1">
    <w:p w:rsidR="00763FB0" w:rsidRDefault="00763FB0" w:rsidP="009D0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369A2"/>
    <w:multiLevelType w:val="hybridMultilevel"/>
    <w:tmpl w:val="B6CE81C4"/>
    <w:lvl w:ilvl="0" w:tplc="765E94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245B"/>
    <w:rsid w:val="00006780"/>
    <w:rsid w:val="001158E3"/>
    <w:rsid w:val="00121863"/>
    <w:rsid w:val="00125FD9"/>
    <w:rsid w:val="001862C5"/>
    <w:rsid w:val="002A7AD8"/>
    <w:rsid w:val="00304953"/>
    <w:rsid w:val="00383196"/>
    <w:rsid w:val="00390B22"/>
    <w:rsid w:val="00393C2C"/>
    <w:rsid w:val="003B084F"/>
    <w:rsid w:val="004709E8"/>
    <w:rsid w:val="00555A93"/>
    <w:rsid w:val="00616A52"/>
    <w:rsid w:val="006760A8"/>
    <w:rsid w:val="006B4074"/>
    <w:rsid w:val="006C136E"/>
    <w:rsid w:val="006E5105"/>
    <w:rsid w:val="00763FB0"/>
    <w:rsid w:val="00767ADC"/>
    <w:rsid w:val="007C3C75"/>
    <w:rsid w:val="00886B87"/>
    <w:rsid w:val="008E6004"/>
    <w:rsid w:val="0098754C"/>
    <w:rsid w:val="009D0441"/>
    <w:rsid w:val="00A0245B"/>
    <w:rsid w:val="00AC50CD"/>
    <w:rsid w:val="00B15919"/>
    <w:rsid w:val="00C312AF"/>
    <w:rsid w:val="00C333FC"/>
    <w:rsid w:val="00D51A51"/>
    <w:rsid w:val="00DB026A"/>
    <w:rsid w:val="00DC3302"/>
    <w:rsid w:val="00DE22A4"/>
    <w:rsid w:val="00DF715B"/>
    <w:rsid w:val="00E01181"/>
    <w:rsid w:val="00E066FE"/>
    <w:rsid w:val="00E27A01"/>
    <w:rsid w:val="00E479C5"/>
    <w:rsid w:val="00EA1275"/>
    <w:rsid w:val="00EF2C77"/>
    <w:rsid w:val="00FA2B3B"/>
    <w:rsid w:val="00FC5520"/>
    <w:rsid w:val="00FF3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0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0441"/>
  </w:style>
  <w:style w:type="paragraph" w:styleId="a5">
    <w:name w:val="footer"/>
    <w:basedOn w:val="a"/>
    <w:link w:val="a6"/>
    <w:uiPriority w:val="99"/>
    <w:unhideWhenUsed/>
    <w:rsid w:val="009D0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0441"/>
  </w:style>
  <w:style w:type="paragraph" w:styleId="a7">
    <w:name w:val="Body Text"/>
    <w:basedOn w:val="a"/>
    <w:link w:val="a8"/>
    <w:uiPriority w:val="1"/>
    <w:qFormat/>
    <w:rsid w:val="009D04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9D0441"/>
    <w:rPr>
      <w:rFonts w:ascii="Times New Roman" w:eastAsia="Times New Roman" w:hAnsi="Times New Roman" w:cs="Times New Roman"/>
      <w:kern w:val="0"/>
      <w:sz w:val="28"/>
      <w:szCs w:val="28"/>
    </w:rPr>
  </w:style>
  <w:style w:type="paragraph" w:styleId="a9">
    <w:name w:val="List Paragraph"/>
    <w:basedOn w:val="a"/>
    <w:uiPriority w:val="1"/>
    <w:qFormat/>
    <w:rsid w:val="009D0441"/>
    <w:pPr>
      <w:widowControl w:val="0"/>
      <w:autoSpaceDE w:val="0"/>
      <w:autoSpaceDN w:val="0"/>
      <w:spacing w:after="0" w:line="240" w:lineRule="auto"/>
      <w:ind w:left="118" w:right="103"/>
    </w:pPr>
    <w:rPr>
      <w:rFonts w:ascii="Times New Roman" w:eastAsia="Times New Roman" w:hAnsi="Times New Roman" w:cs="Times New Roman"/>
      <w:kern w:val="0"/>
    </w:rPr>
  </w:style>
  <w:style w:type="paragraph" w:styleId="aa">
    <w:name w:val="Balloon Text"/>
    <w:basedOn w:val="a"/>
    <w:link w:val="ab"/>
    <w:uiPriority w:val="99"/>
    <w:semiHidden/>
    <w:unhideWhenUsed/>
    <w:rsid w:val="008E60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E6004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E066F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ybalko_shkol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1988</Words>
  <Characters>11337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 каб</dc:creator>
  <cp:keywords/>
  <dc:description/>
  <cp:lastModifiedBy>тошиба жеесть</cp:lastModifiedBy>
  <cp:revision>36</cp:revision>
  <cp:lastPrinted>2024-02-15T09:01:00Z</cp:lastPrinted>
  <dcterms:created xsi:type="dcterms:W3CDTF">2024-02-08T09:54:00Z</dcterms:created>
  <dcterms:modified xsi:type="dcterms:W3CDTF">2024-02-15T09:10:00Z</dcterms:modified>
</cp:coreProperties>
</file>